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699A3" w14:textId="2948DAA1" w:rsidR="00632D16" w:rsidRPr="00526AF1" w:rsidRDefault="00553104">
      <w:pPr>
        <w:rPr>
          <w:rFonts w:ascii="Lato" w:hAnsi="Lato" w:cstheme="minorHAnsi"/>
        </w:rPr>
      </w:pPr>
      <w:r>
        <w:rPr>
          <w:rFonts w:ascii="Lato" w:hAnsi="Lato" w:cstheme="minorHAnsi"/>
          <w:noProof/>
          <w:color w:val="102751"/>
          <w:sz w:val="32"/>
          <w:szCs w:val="32"/>
          <w:shd w:val="clear" w:color="auto" w:fill="E6E6E6"/>
          <w:lang w:val="ga"/>
        </w:rPr>
        <w:drawing>
          <wp:anchor distT="0" distB="0" distL="114300" distR="114300" simplePos="0" relativeHeight="251658240" behindDoc="1" locked="0" layoutInCell="1" allowOverlap="1" wp14:anchorId="5B7557A7" wp14:editId="0694A12B">
            <wp:simplePos x="0" y="0"/>
            <wp:positionH relativeFrom="column">
              <wp:posOffset>4115006</wp:posOffset>
            </wp:positionH>
            <wp:positionV relativeFrom="paragraph">
              <wp:posOffset>-759554</wp:posOffset>
            </wp:positionV>
            <wp:extent cx="2281947" cy="612471"/>
            <wp:effectExtent l="0" t="0" r="4445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947" cy="61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45FC2" w14:textId="350C05D7" w:rsidR="00632D16" w:rsidRPr="00526AF1" w:rsidRDefault="00632D16">
      <w:pPr>
        <w:rPr>
          <w:rFonts w:ascii="Lato" w:hAnsi="Lato" w:cstheme="minorHAnsi"/>
          <w:color w:val="102751"/>
          <w:sz w:val="32"/>
          <w:szCs w:val="32"/>
        </w:rPr>
      </w:pPr>
      <w:r>
        <w:rPr>
          <w:rFonts w:ascii="Lato" w:hAnsi="Lato" w:cstheme="minorHAnsi"/>
          <w:color w:val="102751"/>
          <w:sz w:val="32"/>
          <w:szCs w:val="32"/>
          <w:lang w:val="ga"/>
        </w:rPr>
        <w:t xml:space="preserve">Eolas pearsanta agus sonraí teagmhála </w:t>
      </w:r>
    </w:p>
    <w:p w14:paraId="21FEA671" w14:textId="77777777" w:rsidR="00632D16" w:rsidRPr="00526AF1" w:rsidRDefault="00632D16">
      <w:pPr>
        <w:rPr>
          <w:rFonts w:ascii="Lato" w:hAnsi="Lato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32D16" w:rsidRPr="00526AF1" w14:paraId="35100190" w14:textId="77777777" w:rsidTr="00632D16">
        <w:tc>
          <w:tcPr>
            <w:tcW w:w="2405" w:type="dxa"/>
            <w:shd w:val="clear" w:color="auto" w:fill="102751"/>
          </w:tcPr>
          <w:p w14:paraId="726F2E31" w14:textId="16456162" w:rsidR="00632D16" w:rsidRPr="00526AF1" w:rsidRDefault="00632D16" w:rsidP="00632D16">
            <w:pPr>
              <w:spacing w:line="276" w:lineRule="auto"/>
              <w:rPr>
                <w:rFonts w:ascii="Lato" w:hAnsi="Lato" w:cstheme="minorHAnsi"/>
                <w:color w:val="FFFFFF" w:themeColor="background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Teideal</w:t>
            </w:r>
          </w:p>
        </w:tc>
        <w:tc>
          <w:tcPr>
            <w:tcW w:w="6611" w:type="dxa"/>
          </w:tcPr>
          <w:p w14:paraId="2E4C02B1" w14:textId="77777777" w:rsidR="00632D16" w:rsidRPr="00526AF1" w:rsidRDefault="00632D16" w:rsidP="00632D16">
            <w:pPr>
              <w:spacing w:line="276" w:lineRule="auto"/>
              <w:rPr>
                <w:rFonts w:ascii="Lato" w:hAnsi="Lato" w:cstheme="minorHAnsi"/>
              </w:rPr>
            </w:pPr>
          </w:p>
        </w:tc>
      </w:tr>
      <w:tr w:rsidR="00632D16" w:rsidRPr="00526AF1" w14:paraId="75CF1BCB" w14:textId="77777777" w:rsidTr="00632D16">
        <w:tc>
          <w:tcPr>
            <w:tcW w:w="2405" w:type="dxa"/>
            <w:shd w:val="clear" w:color="auto" w:fill="102751"/>
          </w:tcPr>
          <w:p w14:paraId="4218D32B" w14:textId="2684D041" w:rsidR="00632D16" w:rsidRPr="00526AF1" w:rsidRDefault="00632D16" w:rsidP="00632D16">
            <w:pPr>
              <w:spacing w:line="276" w:lineRule="auto"/>
              <w:rPr>
                <w:rFonts w:ascii="Lato" w:hAnsi="Lato" w:cstheme="minorHAnsi"/>
                <w:color w:val="FFFFFF" w:themeColor="background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Céadainm</w:t>
            </w:r>
          </w:p>
        </w:tc>
        <w:tc>
          <w:tcPr>
            <w:tcW w:w="6611" w:type="dxa"/>
          </w:tcPr>
          <w:p w14:paraId="4D69FB00" w14:textId="77777777" w:rsidR="00632D16" w:rsidRPr="00526AF1" w:rsidRDefault="00632D16" w:rsidP="00632D16">
            <w:pPr>
              <w:spacing w:line="276" w:lineRule="auto"/>
              <w:rPr>
                <w:rFonts w:ascii="Lato" w:hAnsi="Lato" w:cstheme="minorHAnsi"/>
              </w:rPr>
            </w:pPr>
          </w:p>
        </w:tc>
      </w:tr>
      <w:tr w:rsidR="00632D16" w:rsidRPr="00526AF1" w14:paraId="01C382F9" w14:textId="77777777" w:rsidTr="00632D16">
        <w:tc>
          <w:tcPr>
            <w:tcW w:w="2405" w:type="dxa"/>
            <w:shd w:val="clear" w:color="auto" w:fill="102751"/>
          </w:tcPr>
          <w:p w14:paraId="256A310F" w14:textId="74B54A52" w:rsidR="00632D16" w:rsidRPr="00526AF1" w:rsidRDefault="00632D16" w:rsidP="00632D16">
            <w:pPr>
              <w:spacing w:line="276" w:lineRule="auto"/>
              <w:rPr>
                <w:rFonts w:ascii="Lato" w:hAnsi="Lato" w:cstheme="minorHAnsi"/>
                <w:color w:val="FFFFFF" w:themeColor="background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Sloinne</w:t>
            </w:r>
          </w:p>
        </w:tc>
        <w:tc>
          <w:tcPr>
            <w:tcW w:w="6611" w:type="dxa"/>
          </w:tcPr>
          <w:p w14:paraId="75E8DF18" w14:textId="77777777" w:rsidR="00632D16" w:rsidRPr="00526AF1" w:rsidRDefault="00632D16" w:rsidP="00632D16">
            <w:pPr>
              <w:spacing w:line="276" w:lineRule="auto"/>
              <w:rPr>
                <w:rFonts w:ascii="Lato" w:hAnsi="Lato" w:cstheme="minorHAnsi"/>
              </w:rPr>
            </w:pPr>
          </w:p>
        </w:tc>
      </w:tr>
      <w:tr w:rsidR="00632D16" w:rsidRPr="00526AF1" w14:paraId="569C3E79" w14:textId="77777777" w:rsidTr="00632D16">
        <w:tc>
          <w:tcPr>
            <w:tcW w:w="2405" w:type="dxa"/>
            <w:shd w:val="clear" w:color="auto" w:fill="102751"/>
          </w:tcPr>
          <w:p w14:paraId="4484499F" w14:textId="483CF0DA" w:rsidR="00632D16" w:rsidRPr="00526AF1" w:rsidRDefault="00632D16" w:rsidP="00632D16">
            <w:pPr>
              <w:spacing w:line="276" w:lineRule="auto"/>
              <w:rPr>
                <w:rFonts w:ascii="Lato" w:hAnsi="Lato" w:cstheme="minorHAnsi"/>
                <w:color w:val="FFFFFF" w:themeColor="background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Seoladh</w:t>
            </w:r>
          </w:p>
        </w:tc>
        <w:tc>
          <w:tcPr>
            <w:tcW w:w="6611" w:type="dxa"/>
          </w:tcPr>
          <w:p w14:paraId="22093753" w14:textId="77777777" w:rsidR="00632D16" w:rsidRPr="00526AF1" w:rsidRDefault="00632D16" w:rsidP="00632D16">
            <w:pPr>
              <w:spacing w:line="276" w:lineRule="auto"/>
              <w:rPr>
                <w:rFonts w:ascii="Lato" w:hAnsi="Lato" w:cstheme="minorHAnsi"/>
              </w:rPr>
            </w:pPr>
          </w:p>
        </w:tc>
      </w:tr>
      <w:tr w:rsidR="00632D16" w:rsidRPr="00526AF1" w14:paraId="438BC2EC" w14:textId="77777777" w:rsidTr="00632D16">
        <w:tc>
          <w:tcPr>
            <w:tcW w:w="2405" w:type="dxa"/>
            <w:shd w:val="clear" w:color="auto" w:fill="102751"/>
          </w:tcPr>
          <w:p w14:paraId="43158132" w14:textId="3F5981CC" w:rsidR="00632D16" w:rsidRPr="00526AF1" w:rsidRDefault="00632D16" w:rsidP="00632D16">
            <w:pPr>
              <w:spacing w:line="276" w:lineRule="auto"/>
              <w:rPr>
                <w:rFonts w:ascii="Lato" w:hAnsi="Lato" w:cstheme="minorHAnsi"/>
                <w:color w:val="FFFFFF" w:themeColor="background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Uimhir theagmhála</w:t>
            </w:r>
          </w:p>
        </w:tc>
        <w:tc>
          <w:tcPr>
            <w:tcW w:w="6611" w:type="dxa"/>
          </w:tcPr>
          <w:p w14:paraId="2B0A41D1" w14:textId="77777777" w:rsidR="00632D16" w:rsidRPr="00526AF1" w:rsidRDefault="00632D16" w:rsidP="00632D16">
            <w:pPr>
              <w:spacing w:line="276" w:lineRule="auto"/>
              <w:rPr>
                <w:rFonts w:ascii="Lato" w:hAnsi="Lato" w:cstheme="minorHAnsi"/>
              </w:rPr>
            </w:pPr>
          </w:p>
        </w:tc>
      </w:tr>
      <w:tr w:rsidR="00632D16" w:rsidRPr="00526AF1" w14:paraId="050CD79E" w14:textId="77777777" w:rsidTr="00632D16">
        <w:tc>
          <w:tcPr>
            <w:tcW w:w="2405" w:type="dxa"/>
            <w:shd w:val="clear" w:color="auto" w:fill="102751"/>
          </w:tcPr>
          <w:p w14:paraId="63C1A2F6" w14:textId="298DD11E" w:rsidR="00632D16" w:rsidRPr="00526AF1" w:rsidRDefault="00632D16" w:rsidP="00632D16">
            <w:pPr>
              <w:spacing w:line="276" w:lineRule="auto"/>
              <w:rPr>
                <w:rFonts w:ascii="Lato" w:hAnsi="Lato" w:cstheme="minorHAnsi"/>
                <w:color w:val="FFFFFF" w:themeColor="background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Seoladh ríomhphoist</w:t>
            </w:r>
          </w:p>
        </w:tc>
        <w:tc>
          <w:tcPr>
            <w:tcW w:w="6611" w:type="dxa"/>
          </w:tcPr>
          <w:p w14:paraId="16959F4C" w14:textId="77777777" w:rsidR="00632D16" w:rsidRPr="00526AF1" w:rsidRDefault="00632D16" w:rsidP="00632D16">
            <w:pPr>
              <w:spacing w:line="276" w:lineRule="auto"/>
              <w:rPr>
                <w:rFonts w:ascii="Lato" w:hAnsi="Lato" w:cstheme="minorHAnsi"/>
              </w:rPr>
            </w:pPr>
          </w:p>
        </w:tc>
      </w:tr>
    </w:tbl>
    <w:p w14:paraId="50A4FBF2" w14:textId="2AF67CE2" w:rsidR="00632D16" w:rsidRPr="00526AF1" w:rsidRDefault="00632D16">
      <w:pPr>
        <w:rPr>
          <w:rFonts w:ascii="Lato" w:hAnsi="Lato" w:cstheme="minorHAnsi"/>
        </w:rPr>
      </w:pPr>
    </w:p>
    <w:p w14:paraId="4D21C164" w14:textId="41666E1A" w:rsidR="00632D16" w:rsidRPr="00526AF1" w:rsidRDefault="00632D16">
      <w:pPr>
        <w:rPr>
          <w:rFonts w:ascii="Lato" w:hAnsi="Lato" w:cstheme="minorHAnsi"/>
          <w:color w:val="102751"/>
          <w:sz w:val="32"/>
          <w:szCs w:val="32"/>
        </w:rPr>
      </w:pPr>
      <w:r>
        <w:rPr>
          <w:rFonts w:ascii="Lato" w:hAnsi="Lato" w:cstheme="minorHAnsi"/>
          <w:color w:val="102751"/>
          <w:sz w:val="32"/>
          <w:szCs w:val="32"/>
          <w:lang w:val="ga"/>
        </w:rPr>
        <w:t>Cáilíochtaí agus stair fostaíochta</w:t>
      </w:r>
    </w:p>
    <w:p w14:paraId="119AC0FA" w14:textId="4316E503" w:rsidR="00761698" w:rsidRPr="00526AF1" w:rsidRDefault="00761698">
      <w:pPr>
        <w:rPr>
          <w:rFonts w:ascii="Lato" w:hAnsi="Lato" w:cstheme="minorHAnsi"/>
          <w:color w:val="102751"/>
          <w:sz w:val="32"/>
          <w:szCs w:val="32"/>
        </w:rPr>
      </w:pPr>
      <w:r>
        <w:rPr>
          <w:rFonts w:ascii="Lato" w:hAnsi="Lato" w:cstheme="minorHAnsi"/>
          <w:color w:val="102751"/>
          <w:lang w:val="ga"/>
        </w:rPr>
        <w:t>Cáilíochtaí acadúla, gairmiúla nó teicniúla</w:t>
      </w:r>
    </w:p>
    <w:p w14:paraId="359608DD" w14:textId="77777777" w:rsidR="00761698" w:rsidRPr="00526AF1" w:rsidRDefault="00761698">
      <w:pPr>
        <w:rPr>
          <w:rFonts w:ascii="Lato" w:hAnsi="Lato" w:cstheme="minorHAnsi"/>
          <w:color w:val="102751"/>
          <w:sz w:val="10"/>
          <w:szCs w:val="1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4"/>
        <w:gridCol w:w="1781"/>
        <w:gridCol w:w="1628"/>
        <w:gridCol w:w="1369"/>
        <w:gridCol w:w="1315"/>
      </w:tblGrid>
      <w:tr w:rsidR="00632D16" w:rsidRPr="00526AF1" w14:paraId="69B9446F" w14:textId="77777777" w:rsidTr="005C7311">
        <w:trPr>
          <w:trHeight w:val="1577"/>
        </w:trPr>
        <w:tc>
          <w:tcPr>
            <w:tcW w:w="3112" w:type="dxa"/>
            <w:shd w:val="clear" w:color="auto" w:fill="102751"/>
            <w:vAlign w:val="center"/>
          </w:tcPr>
          <w:p w14:paraId="69EAA39D" w14:textId="0F5048C4" w:rsidR="00632D16" w:rsidRPr="00526AF1" w:rsidRDefault="00632D16" w:rsidP="00761698">
            <w:pPr>
              <w:rPr>
                <w:rFonts w:ascii="Lato" w:hAnsi="Lato" w:cstheme="minorHAnsi"/>
                <w:color w:val="FFFFFF" w:themeColor="background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Teideal iomlán na céime/na gcéimeanna nó na cáilíochta/na gcáilíochtaí atá agat</w:t>
            </w:r>
          </w:p>
        </w:tc>
        <w:tc>
          <w:tcPr>
            <w:tcW w:w="1796" w:type="dxa"/>
            <w:shd w:val="clear" w:color="auto" w:fill="102751"/>
            <w:vAlign w:val="center"/>
          </w:tcPr>
          <w:p w14:paraId="6993A163" w14:textId="27C10324" w:rsidR="00632D16" w:rsidRPr="00526AF1" w:rsidRDefault="00632D16" w:rsidP="00761698">
            <w:pPr>
              <w:rPr>
                <w:rFonts w:ascii="Lato" w:hAnsi="Lato" w:cstheme="minorHAnsi"/>
                <w:color w:val="FFFFFF" w:themeColor="background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Comhlacht dámhachtana</w:t>
            </w:r>
          </w:p>
        </w:tc>
        <w:tc>
          <w:tcPr>
            <w:tcW w:w="1628" w:type="dxa"/>
            <w:shd w:val="clear" w:color="auto" w:fill="102751"/>
            <w:vAlign w:val="center"/>
          </w:tcPr>
          <w:p w14:paraId="5FA34D9F" w14:textId="047AD740" w:rsidR="00632D16" w:rsidRPr="00526AF1" w:rsidRDefault="00632D16" w:rsidP="00761698">
            <w:pPr>
              <w:rPr>
                <w:rFonts w:ascii="Lato" w:hAnsi="Lato" w:cstheme="minorHAnsi"/>
                <w:color w:val="FFFFFF" w:themeColor="background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Bliain na dámhachtana</w:t>
            </w:r>
          </w:p>
        </w:tc>
        <w:tc>
          <w:tcPr>
            <w:tcW w:w="1397" w:type="dxa"/>
            <w:shd w:val="clear" w:color="auto" w:fill="102751"/>
            <w:vAlign w:val="center"/>
          </w:tcPr>
          <w:p w14:paraId="16E5B3DE" w14:textId="4BC8FD31" w:rsidR="00632D16" w:rsidRPr="00526AF1" w:rsidRDefault="00632D16" w:rsidP="00761698">
            <w:pPr>
              <w:rPr>
                <w:rFonts w:ascii="Lato" w:hAnsi="Lato" w:cstheme="minorHAnsi"/>
                <w:color w:val="FFFFFF" w:themeColor="background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An grád a fuarthas</w:t>
            </w:r>
          </w:p>
        </w:tc>
        <w:tc>
          <w:tcPr>
            <w:tcW w:w="1134" w:type="dxa"/>
            <w:shd w:val="clear" w:color="auto" w:fill="102751"/>
            <w:vAlign w:val="center"/>
          </w:tcPr>
          <w:p w14:paraId="0531FCBB" w14:textId="5F3F746C" w:rsidR="00632D16" w:rsidRPr="00526AF1" w:rsidRDefault="00632D16" w:rsidP="00761698">
            <w:pPr>
              <w:rPr>
                <w:rFonts w:ascii="Lato" w:hAnsi="Lato" w:cstheme="minorHAnsi"/>
                <w:color w:val="FFFFFF" w:themeColor="background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Leibhéal an Chreata Náisiúnta Cáilíochtaí</w:t>
            </w:r>
          </w:p>
        </w:tc>
      </w:tr>
      <w:tr w:rsidR="00632D16" w:rsidRPr="00526AF1" w14:paraId="02CF5D7F" w14:textId="77777777" w:rsidTr="005C7311">
        <w:tc>
          <w:tcPr>
            <w:tcW w:w="3112" w:type="dxa"/>
          </w:tcPr>
          <w:p w14:paraId="03834080" w14:textId="77777777" w:rsidR="00632D16" w:rsidRPr="00526AF1" w:rsidRDefault="00632D16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796" w:type="dxa"/>
          </w:tcPr>
          <w:p w14:paraId="5D4E30BC" w14:textId="77777777" w:rsidR="00632D16" w:rsidRPr="00526AF1" w:rsidRDefault="00632D16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628" w:type="dxa"/>
          </w:tcPr>
          <w:p w14:paraId="1BB08C04" w14:textId="77777777" w:rsidR="00632D16" w:rsidRPr="00526AF1" w:rsidRDefault="00632D16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397" w:type="dxa"/>
          </w:tcPr>
          <w:p w14:paraId="5EF8489F" w14:textId="77777777" w:rsidR="00632D16" w:rsidRPr="00526AF1" w:rsidRDefault="00632D16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134" w:type="dxa"/>
          </w:tcPr>
          <w:p w14:paraId="7606ED6D" w14:textId="77777777" w:rsidR="00632D16" w:rsidRPr="00526AF1" w:rsidRDefault="00632D16">
            <w:pPr>
              <w:rPr>
                <w:rFonts w:ascii="Lato" w:hAnsi="Lato" w:cstheme="minorHAnsi"/>
                <w:color w:val="102751"/>
              </w:rPr>
            </w:pPr>
          </w:p>
        </w:tc>
      </w:tr>
      <w:tr w:rsidR="00632D16" w:rsidRPr="00526AF1" w14:paraId="4D6734D6" w14:textId="77777777" w:rsidTr="005C7311">
        <w:tc>
          <w:tcPr>
            <w:tcW w:w="3112" w:type="dxa"/>
          </w:tcPr>
          <w:p w14:paraId="68427E04" w14:textId="77777777" w:rsidR="00632D16" w:rsidRPr="00526AF1" w:rsidRDefault="00632D16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796" w:type="dxa"/>
          </w:tcPr>
          <w:p w14:paraId="59E95817" w14:textId="77777777" w:rsidR="00632D16" w:rsidRPr="00526AF1" w:rsidRDefault="00632D16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628" w:type="dxa"/>
          </w:tcPr>
          <w:p w14:paraId="67E545C4" w14:textId="77777777" w:rsidR="00632D16" w:rsidRPr="00526AF1" w:rsidRDefault="00632D16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397" w:type="dxa"/>
          </w:tcPr>
          <w:p w14:paraId="61B2611E" w14:textId="77777777" w:rsidR="00632D16" w:rsidRPr="00526AF1" w:rsidRDefault="00632D16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134" w:type="dxa"/>
          </w:tcPr>
          <w:p w14:paraId="1344B1D7" w14:textId="77777777" w:rsidR="00632D16" w:rsidRPr="00526AF1" w:rsidRDefault="00632D16">
            <w:pPr>
              <w:rPr>
                <w:rFonts w:ascii="Lato" w:hAnsi="Lato" w:cstheme="minorHAnsi"/>
                <w:color w:val="102751"/>
              </w:rPr>
            </w:pPr>
          </w:p>
        </w:tc>
      </w:tr>
      <w:tr w:rsidR="00632D16" w:rsidRPr="00526AF1" w14:paraId="303EF6F2" w14:textId="77777777" w:rsidTr="005C7311">
        <w:tc>
          <w:tcPr>
            <w:tcW w:w="3112" w:type="dxa"/>
          </w:tcPr>
          <w:p w14:paraId="0B62C445" w14:textId="77777777" w:rsidR="00632D16" w:rsidRPr="00526AF1" w:rsidRDefault="00632D16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796" w:type="dxa"/>
          </w:tcPr>
          <w:p w14:paraId="67104C54" w14:textId="77777777" w:rsidR="00632D16" w:rsidRPr="00526AF1" w:rsidRDefault="00632D16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628" w:type="dxa"/>
          </w:tcPr>
          <w:p w14:paraId="774D145E" w14:textId="77777777" w:rsidR="00632D16" w:rsidRPr="00526AF1" w:rsidRDefault="00632D16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397" w:type="dxa"/>
          </w:tcPr>
          <w:p w14:paraId="631362E4" w14:textId="77777777" w:rsidR="00632D16" w:rsidRPr="00526AF1" w:rsidRDefault="00632D16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134" w:type="dxa"/>
          </w:tcPr>
          <w:p w14:paraId="79C5B1B2" w14:textId="77777777" w:rsidR="00632D16" w:rsidRPr="00526AF1" w:rsidRDefault="00632D16">
            <w:pPr>
              <w:rPr>
                <w:rFonts w:ascii="Lato" w:hAnsi="Lato" w:cstheme="minorHAnsi"/>
                <w:color w:val="102751"/>
              </w:rPr>
            </w:pPr>
          </w:p>
        </w:tc>
      </w:tr>
      <w:tr w:rsidR="00761698" w:rsidRPr="00526AF1" w14:paraId="328BA73A" w14:textId="77777777" w:rsidTr="005C7311">
        <w:tc>
          <w:tcPr>
            <w:tcW w:w="3112" w:type="dxa"/>
          </w:tcPr>
          <w:p w14:paraId="55ED0A59" w14:textId="77777777" w:rsidR="00761698" w:rsidRPr="00526AF1" w:rsidRDefault="00761698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796" w:type="dxa"/>
          </w:tcPr>
          <w:p w14:paraId="01B2D16D" w14:textId="77777777" w:rsidR="00761698" w:rsidRPr="00526AF1" w:rsidRDefault="00761698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628" w:type="dxa"/>
          </w:tcPr>
          <w:p w14:paraId="4418F4F3" w14:textId="77777777" w:rsidR="00761698" w:rsidRPr="00526AF1" w:rsidRDefault="00761698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397" w:type="dxa"/>
          </w:tcPr>
          <w:p w14:paraId="0C79EA85" w14:textId="77777777" w:rsidR="00761698" w:rsidRPr="00526AF1" w:rsidRDefault="00761698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134" w:type="dxa"/>
          </w:tcPr>
          <w:p w14:paraId="3C26AB6F" w14:textId="77777777" w:rsidR="00761698" w:rsidRPr="00526AF1" w:rsidRDefault="00761698">
            <w:pPr>
              <w:rPr>
                <w:rFonts w:ascii="Lato" w:hAnsi="Lato" w:cstheme="minorHAnsi"/>
                <w:color w:val="102751"/>
              </w:rPr>
            </w:pPr>
          </w:p>
        </w:tc>
      </w:tr>
      <w:tr w:rsidR="00761698" w:rsidRPr="00526AF1" w14:paraId="77062280" w14:textId="77777777" w:rsidTr="005C7311">
        <w:tc>
          <w:tcPr>
            <w:tcW w:w="3112" w:type="dxa"/>
          </w:tcPr>
          <w:p w14:paraId="06662838" w14:textId="77777777" w:rsidR="00761698" w:rsidRPr="00526AF1" w:rsidRDefault="00761698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796" w:type="dxa"/>
          </w:tcPr>
          <w:p w14:paraId="18219E79" w14:textId="77777777" w:rsidR="00761698" w:rsidRPr="00526AF1" w:rsidRDefault="00761698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628" w:type="dxa"/>
          </w:tcPr>
          <w:p w14:paraId="5CC94F4A" w14:textId="77777777" w:rsidR="00761698" w:rsidRPr="00526AF1" w:rsidRDefault="00761698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397" w:type="dxa"/>
          </w:tcPr>
          <w:p w14:paraId="31F3A0BA" w14:textId="77777777" w:rsidR="00761698" w:rsidRPr="00526AF1" w:rsidRDefault="00761698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134" w:type="dxa"/>
          </w:tcPr>
          <w:p w14:paraId="6A69C70D" w14:textId="77777777" w:rsidR="00761698" w:rsidRPr="00526AF1" w:rsidRDefault="00761698">
            <w:pPr>
              <w:rPr>
                <w:rFonts w:ascii="Lato" w:hAnsi="Lato" w:cstheme="minorHAnsi"/>
                <w:color w:val="102751"/>
              </w:rPr>
            </w:pPr>
          </w:p>
        </w:tc>
      </w:tr>
    </w:tbl>
    <w:p w14:paraId="74642848" w14:textId="5C1EC447" w:rsidR="00632D16" w:rsidRPr="00526AF1" w:rsidRDefault="00761698">
      <w:pPr>
        <w:rPr>
          <w:rFonts w:ascii="Lato" w:hAnsi="Lato" w:cstheme="minorHAnsi"/>
          <w:color w:val="102751"/>
          <w:sz w:val="18"/>
          <w:szCs w:val="18"/>
        </w:rPr>
      </w:pPr>
      <w:r>
        <w:rPr>
          <w:rFonts w:ascii="Lato" w:hAnsi="Lato" w:cstheme="minorHAnsi"/>
          <w:color w:val="102751"/>
          <w:sz w:val="18"/>
          <w:szCs w:val="18"/>
          <w:lang w:val="ga"/>
        </w:rPr>
        <w:t>Is féidir codanna breise a chur leis seo más gá</w:t>
      </w:r>
    </w:p>
    <w:p w14:paraId="2A24034C" w14:textId="77777777" w:rsidR="00761698" w:rsidRPr="00526AF1" w:rsidRDefault="00761698">
      <w:pPr>
        <w:rPr>
          <w:rFonts w:ascii="Lato" w:hAnsi="Lato" w:cstheme="minorHAnsi"/>
          <w:color w:val="102751"/>
          <w:sz w:val="32"/>
          <w:szCs w:val="32"/>
        </w:rPr>
      </w:pPr>
    </w:p>
    <w:p w14:paraId="0A7579CB" w14:textId="74B8C23F" w:rsidR="00761698" w:rsidRPr="00526AF1" w:rsidRDefault="00761698" w:rsidP="00761698">
      <w:pPr>
        <w:rPr>
          <w:rFonts w:ascii="Lato" w:hAnsi="Lato" w:cstheme="minorHAnsi"/>
          <w:color w:val="102751"/>
          <w:sz w:val="32"/>
          <w:szCs w:val="32"/>
        </w:rPr>
      </w:pPr>
      <w:r>
        <w:rPr>
          <w:rFonts w:ascii="Lato" w:hAnsi="Lato" w:cstheme="minorHAnsi"/>
          <w:color w:val="102751"/>
          <w:sz w:val="32"/>
          <w:szCs w:val="32"/>
          <w:lang w:val="ga"/>
        </w:rPr>
        <w:t>Taifead fostaíochta</w:t>
      </w:r>
    </w:p>
    <w:p w14:paraId="57CE254E" w14:textId="7F10C51C" w:rsidR="00761698" w:rsidRPr="00526AF1" w:rsidRDefault="00761698" w:rsidP="00761698">
      <w:pPr>
        <w:rPr>
          <w:rFonts w:ascii="Lato" w:hAnsi="Lato" w:cstheme="minorHAnsi"/>
          <w:color w:val="102751"/>
          <w:sz w:val="32"/>
          <w:szCs w:val="32"/>
        </w:rPr>
      </w:pPr>
      <w:r>
        <w:rPr>
          <w:rFonts w:ascii="Lato" w:hAnsi="Lato" w:cstheme="minorHAnsi"/>
          <w:color w:val="102751"/>
          <w:lang w:val="ga"/>
        </w:rPr>
        <w:t>In ord dáta, ag tosú le do phost reatha, tabhair sonraí gach poist a bhaineann le hábhar.</w:t>
      </w:r>
    </w:p>
    <w:p w14:paraId="1A7A02E5" w14:textId="77777777" w:rsidR="00761698" w:rsidRPr="00526AF1" w:rsidRDefault="00761698" w:rsidP="00761698">
      <w:pPr>
        <w:rPr>
          <w:rFonts w:ascii="Lato" w:hAnsi="Lato" w:cstheme="minorHAnsi"/>
          <w:color w:val="102751"/>
          <w:sz w:val="10"/>
          <w:szCs w:val="1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61"/>
        <w:gridCol w:w="1061"/>
        <w:gridCol w:w="3685"/>
        <w:gridCol w:w="3260"/>
      </w:tblGrid>
      <w:tr w:rsidR="00761698" w:rsidRPr="00526AF1" w14:paraId="3D8B6F8D" w14:textId="77777777" w:rsidTr="00761698">
        <w:tc>
          <w:tcPr>
            <w:tcW w:w="2122" w:type="dxa"/>
            <w:gridSpan w:val="2"/>
            <w:shd w:val="clear" w:color="auto" w:fill="102751"/>
            <w:vAlign w:val="center"/>
          </w:tcPr>
          <w:p w14:paraId="55CDD1B3" w14:textId="221AA6E3" w:rsidR="00761698" w:rsidRPr="00526AF1" w:rsidRDefault="00761698" w:rsidP="008D7570">
            <w:pPr>
              <w:rPr>
                <w:rFonts w:ascii="Lato" w:hAnsi="Lato" w:cstheme="minorHAnsi"/>
                <w:color w:val="FFFFFF" w:themeColor="background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Dátaí</w:t>
            </w:r>
          </w:p>
        </w:tc>
        <w:tc>
          <w:tcPr>
            <w:tcW w:w="3685" w:type="dxa"/>
            <w:vMerge w:val="restart"/>
            <w:shd w:val="clear" w:color="auto" w:fill="102751"/>
            <w:vAlign w:val="center"/>
          </w:tcPr>
          <w:p w14:paraId="53F296F1" w14:textId="76A40609" w:rsidR="00761698" w:rsidRPr="00526AF1" w:rsidRDefault="00761698" w:rsidP="00761698">
            <w:pPr>
              <w:rPr>
                <w:rFonts w:ascii="Lato" w:hAnsi="Lato" w:cstheme="minorHAnsi"/>
                <w:color w:val="FFFFFF" w:themeColor="background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Teideal an phoist, cur síos ar na dualgais</w:t>
            </w:r>
          </w:p>
        </w:tc>
        <w:tc>
          <w:tcPr>
            <w:tcW w:w="3260" w:type="dxa"/>
            <w:vMerge w:val="restart"/>
            <w:shd w:val="clear" w:color="auto" w:fill="102751"/>
            <w:vAlign w:val="center"/>
          </w:tcPr>
          <w:p w14:paraId="1C95905E" w14:textId="16554E1A" w:rsidR="00761698" w:rsidRPr="00526AF1" w:rsidRDefault="00761698" w:rsidP="00761698">
            <w:pPr>
              <w:rPr>
                <w:rFonts w:ascii="Lato" w:hAnsi="Lato" w:cstheme="minorHAnsi"/>
                <w:color w:val="FFFFFF" w:themeColor="background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Ainm agus seoladh an fhostóra</w:t>
            </w:r>
          </w:p>
        </w:tc>
      </w:tr>
      <w:tr w:rsidR="00761698" w:rsidRPr="00526AF1" w14:paraId="61E91D47" w14:textId="77777777" w:rsidTr="00761698">
        <w:tc>
          <w:tcPr>
            <w:tcW w:w="1061" w:type="dxa"/>
            <w:shd w:val="clear" w:color="auto" w:fill="102751"/>
            <w:vAlign w:val="center"/>
          </w:tcPr>
          <w:p w14:paraId="70331E85" w14:textId="4A3359D4" w:rsidR="00761698" w:rsidRPr="00526AF1" w:rsidRDefault="00761698" w:rsidP="008D7570">
            <w:pPr>
              <w:rPr>
                <w:rFonts w:ascii="Lato" w:hAnsi="Lato" w:cstheme="minorHAnsi"/>
                <w:color w:val="FFFFFF" w:themeColor="background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Ó</w:t>
            </w:r>
          </w:p>
        </w:tc>
        <w:tc>
          <w:tcPr>
            <w:tcW w:w="1061" w:type="dxa"/>
            <w:shd w:val="clear" w:color="auto" w:fill="102751"/>
            <w:vAlign w:val="center"/>
          </w:tcPr>
          <w:p w14:paraId="219400FA" w14:textId="2C8F2237" w:rsidR="00761698" w:rsidRPr="00526AF1" w:rsidRDefault="00761698" w:rsidP="008D7570">
            <w:pPr>
              <w:rPr>
                <w:rFonts w:ascii="Lato" w:hAnsi="Lato" w:cstheme="minorHAnsi"/>
                <w:color w:val="FFFFFF" w:themeColor="background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Go</w:t>
            </w:r>
          </w:p>
        </w:tc>
        <w:tc>
          <w:tcPr>
            <w:tcW w:w="3685" w:type="dxa"/>
            <w:vMerge/>
            <w:shd w:val="clear" w:color="auto" w:fill="102751"/>
            <w:vAlign w:val="center"/>
          </w:tcPr>
          <w:p w14:paraId="45F64951" w14:textId="77777777" w:rsidR="00761698" w:rsidRPr="00526AF1" w:rsidRDefault="00761698" w:rsidP="008D7570">
            <w:pPr>
              <w:rPr>
                <w:rFonts w:ascii="Lato" w:hAnsi="Lato" w:cstheme="minorHAnsi"/>
                <w:color w:val="FFFFFF" w:themeColor="background1"/>
              </w:rPr>
            </w:pPr>
          </w:p>
        </w:tc>
        <w:tc>
          <w:tcPr>
            <w:tcW w:w="3260" w:type="dxa"/>
            <w:vMerge/>
            <w:shd w:val="clear" w:color="auto" w:fill="102751"/>
            <w:vAlign w:val="center"/>
          </w:tcPr>
          <w:p w14:paraId="146781BE" w14:textId="77777777" w:rsidR="00761698" w:rsidRPr="00526AF1" w:rsidRDefault="00761698" w:rsidP="008D7570">
            <w:pPr>
              <w:rPr>
                <w:rFonts w:ascii="Lato" w:hAnsi="Lato" w:cstheme="minorHAnsi"/>
                <w:color w:val="FFFFFF" w:themeColor="background1"/>
              </w:rPr>
            </w:pPr>
          </w:p>
        </w:tc>
      </w:tr>
      <w:tr w:rsidR="00761698" w:rsidRPr="00526AF1" w14:paraId="282F91A7" w14:textId="77777777" w:rsidTr="00761698">
        <w:tc>
          <w:tcPr>
            <w:tcW w:w="1061" w:type="dxa"/>
          </w:tcPr>
          <w:p w14:paraId="0629628C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1061" w:type="dxa"/>
          </w:tcPr>
          <w:p w14:paraId="29433E2E" w14:textId="6F78BE4C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3685" w:type="dxa"/>
          </w:tcPr>
          <w:p w14:paraId="13B528E8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3260" w:type="dxa"/>
          </w:tcPr>
          <w:p w14:paraId="27EEF69E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</w:tr>
      <w:tr w:rsidR="00761698" w:rsidRPr="00526AF1" w14:paraId="6E095E4A" w14:textId="77777777" w:rsidTr="00761698">
        <w:tc>
          <w:tcPr>
            <w:tcW w:w="1061" w:type="dxa"/>
          </w:tcPr>
          <w:p w14:paraId="2328CE22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1061" w:type="dxa"/>
          </w:tcPr>
          <w:p w14:paraId="43F38710" w14:textId="42CBE54F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3685" w:type="dxa"/>
          </w:tcPr>
          <w:p w14:paraId="70915105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3260" w:type="dxa"/>
          </w:tcPr>
          <w:p w14:paraId="11DE0F5A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</w:tr>
      <w:tr w:rsidR="00761698" w:rsidRPr="00526AF1" w14:paraId="0342B607" w14:textId="77777777" w:rsidTr="00761698">
        <w:tc>
          <w:tcPr>
            <w:tcW w:w="1061" w:type="dxa"/>
          </w:tcPr>
          <w:p w14:paraId="58A165D1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1061" w:type="dxa"/>
          </w:tcPr>
          <w:p w14:paraId="78733CEF" w14:textId="6243A86E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3685" w:type="dxa"/>
          </w:tcPr>
          <w:p w14:paraId="77F586FF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3260" w:type="dxa"/>
          </w:tcPr>
          <w:p w14:paraId="2148CD50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</w:tr>
      <w:tr w:rsidR="00761698" w:rsidRPr="00526AF1" w14:paraId="734862CA" w14:textId="77777777" w:rsidTr="00761698">
        <w:tc>
          <w:tcPr>
            <w:tcW w:w="1061" w:type="dxa"/>
          </w:tcPr>
          <w:p w14:paraId="2AE65B27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1061" w:type="dxa"/>
          </w:tcPr>
          <w:p w14:paraId="314DD52E" w14:textId="7239B51F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3685" w:type="dxa"/>
          </w:tcPr>
          <w:p w14:paraId="11F806C1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3260" w:type="dxa"/>
          </w:tcPr>
          <w:p w14:paraId="7327D7B4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</w:tr>
      <w:tr w:rsidR="00761698" w:rsidRPr="00526AF1" w14:paraId="47828BA9" w14:textId="77777777" w:rsidTr="00761698">
        <w:tc>
          <w:tcPr>
            <w:tcW w:w="1061" w:type="dxa"/>
          </w:tcPr>
          <w:p w14:paraId="48835AA8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1061" w:type="dxa"/>
          </w:tcPr>
          <w:p w14:paraId="3B02E4AE" w14:textId="64F93C18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3685" w:type="dxa"/>
          </w:tcPr>
          <w:p w14:paraId="790BC671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3260" w:type="dxa"/>
          </w:tcPr>
          <w:p w14:paraId="53C8D815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</w:tr>
      <w:tr w:rsidR="00761698" w:rsidRPr="00526AF1" w14:paraId="63EBCDED" w14:textId="77777777" w:rsidTr="00761698">
        <w:tc>
          <w:tcPr>
            <w:tcW w:w="1061" w:type="dxa"/>
          </w:tcPr>
          <w:p w14:paraId="0DD7AF0D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1061" w:type="dxa"/>
          </w:tcPr>
          <w:p w14:paraId="266331EF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3685" w:type="dxa"/>
          </w:tcPr>
          <w:p w14:paraId="467F57BE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  <w:tc>
          <w:tcPr>
            <w:tcW w:w="3260" w:type="dxa"/>
          </w:tcPr>
          <w:p w14:paraId="1E55FD86" w14:textId="77777777" w:rsidR="00761698" w:rsidRPr="00526AF1" w:rsidRDefault="00761698" w:rsidP="008D7570">
            <w:pPr>
              <w:rPr>
                <w:rFonts w:ascii="Lato" w:hAnsi="Lato" w:cstheme="minorHAnsi"/>
              </w:rPr>
            </w:pPr>
          </w:p>
        </w:tc>
      </w:tr>
    </w:tbl>
    <w:p w14:paraId="0F328B47" w14:textId="77777777" w:rsidR="00761698" w:rsidRPr="00526AF1" w:rsidRDefault="00761698" w:rsidP="00761698">
      <w:pPr>
        <w:rPr>
          <w:rFonts w:ascii="Lato" w:hAnsi="Lato" w:cstheme="minorHAnsi"/>
          <w:color w:val="102751"/>
          <w:sz w:val="18"/>
          <w:szCs w:val="18"/>
        </w:rPr>
      </w:pPr>
      <w:r>
        <w:rPr>
          <w:rFonts w:ascii="Lato" w:hAnsi="Lato" w:cstheme="minorHAnsi"/>
          <w:color w:val="102751"/>
          <w:sz w:val="18"/>
          <w:szCs w:val="18"/>
          <w:lang w:val="ga"/>
        </w:rPr>
        <w:t>Is féidir codanna breise a chur leis seo más gá</w:t>
      </w:r>
    </w:p>
    <w:p w14:paraId="0489345E" w14:textId="77777777" w:rsidR="00553104" w:rsidRPr="00526AF1" w:rsidRDefault="00553104">
      <w:pPr>
        <w:rPr>
          <w:rFonts w:ascii="Lato" w:hAnsi="Lato" w:cstheme="minorHAnsi"/>
          <w:color w:val="102751"/>
          <w:sz w:val="32"/>
          <w:szCs w:val="32"/>
        </w:rPr>
      </w:pPr>
    </w:p>
    <w:p w14:paraId="740CD4AD" w14:textId="2B2A7664" w:rsidR="00761698" w:rsidRPr="00526AF1" w:rsidRDefault="00761698" w:rsidP="00761698">
      <w:pPr>
        <w:rPr>
          <w:rFonts w:ascii="Lato" w:hAnsi="Lato" w:cstheme="minorHAnsi"/>
          <w:color w:val="102751"/>
          <w:sz w:val="32"/>
          <w:szCs w:val="32"/>
        </w:rPr>
      </w:pPr>
      <w:r>
        <w:rPr>
          <w:rFonts w:ascii="Lato" w:hAnsi="Lato" w:cstheme="minorHAnsi"/>
          <w:color w:val="102751"/>
          <w:sz w:val="32"/>
          <w:szCs w:val="32"/>
          <w:lang w:val="ga"/>
        </w:rPr>
        <w:t xml:space="preserve">Léiriú ar na príomhinniúlachtaí </w:t>
      </w:r>
    </w:p>
    <w:p w14:paraId="170CA808" w14:textId="77777777" w:rsidR="00761698" w:rsidRPr="00526AF1" w:rsidRDefault="00761698" w:rsidP="00761698">
      <w:pPr>
        <w:rPr>
          <w:rFonts w:ascii="Lato" w:hAnsi="Lato" w:cstheme="minorHAnsi"/>
          <w:color w:val="102751"/>
          <w:sz w:val="10"/>
          <w:szCs w:val="10"/>
        </w:rPr>
      </w:pPr>
    </w:p>
    <w:p w14:paraId="5CBF44A0" w14:textId="77777777" w:rsidR="00761698" w:rsidRPr="00526AF1" w:rsidRDefault="00761698" w:rsidP="00761698">
      <w:pPr>
        <w:spacing w:line="360" w:lineRule="auto"/>
        <w:rPr>
          <w:rFonts w:ascii="Lato" w:hAnsi="Lato" w:cstheme="minorHAnsi"/>
          <w:color w:val="102751"/>
        </w:rPr>
      </w:pPr>
      <w:r>
        <w:rPr>
          <w:rFonts w:ascii="Lato" w:hAnsi="Lato" w:cstheme="minorHAnsi"/>
          <w:color w:val="102751"/>
          <w:lang w:val="ga"/>
        </w:rPr>
        <w:t xml:space="preserve">Sa chuid seo a leanas, beidh deis agat cur síos a dhéanamh ar chuid de na héachtaí atá bainte amach agat go pearsanta go dtí seo a léiríonn na ceithre inniúlacht a theastaíonn do phost an Oifigigh Oideachais sa Chomhairle Náisiúnta Curaclaim agus Measúnachta. </w:t>
      </w:r>
    </w:p>
    <w:p w14:paraId="17FC9D53" w14:textId="77777777" w:rsidR="00553104" w:rsidRPr="00526AF1" w:rsidRDefault="00553104" w:rsidP="00761698">
      <w:pPr>
        <w:pStyle w:val="ListParagraph"/>
        <w:numPr>
          <w:ilvl w:val="0"/>
          <w:numId w:val="1"/>
        </w:numPr>
        <w:spacing w:line="360" w:lineRule="auto"/>
        <w:rPr>
          <w:rFonts w:ascii="Lato" w:hAnsi="Lato" w:cstheme="minorHAnsi"/>
          <w:color w:val="102751"/>
        </w:rPr>
        <w:sectPr w:rsidR="00553104" w:rsidRPr="00526AF1">
          <w:headerReference w:type="default" r:id="rId11"/>
          <w:footerReference w:type="even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5B8C38" w14:textId="77777777" w:rsidR="00553104" w:rsidRPr="00526AF1" w:rsidRDefault="00553104" w:rsidP="00761698">
      <w:pPr>
        <w:pStyle w:val="ListParagraph"/>
        <w:numPr>
          <w:ilvl w:val="0"/>
          <w:numId w:val="1"/>
        </w:numPr>
        <w:spacing w:line="360" w:lineRule="auto"/>
        <w:rPr>
          <w:rFonts w:ascii="Lato" w:hAnsi="Lato" w:cstheme="minorHAnsi"/>
          <w:color w:val="102751"/>
        </w:rPr>
        <w:sectPr w:rsidR="00553104" w:rsidRPr="00526AF1" w:rsidSect="0055310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B8A27D" w14:textId="57042711" w:rsidR="00761698" w:rsidRPr="00526AF1" w:rsidRDefault="00761698" w:rsidP="00761698">
      <w:pPr>
        <w:pStyle w:val="ListParagraph"/>
        <w:numPr>
          <w:ilvl w:val="0"/>
          <w:numId w:val="1"/>
        </w:numPr>
        <w:spacing w:line="360" w:lineRule="auto"/>
        <w:rPr>
          <w:rFonts w:ascii="Lato" w:hAnsi="Lato" w:cstheme="minorHAnsi"/>
          <w:color w:val="102751"/>
        </w:rPr>
      </w:pPr>
      <w:r>
        <w:rPr>
          <w:rFonts w:ascii="Lato" w:hAnsi="Lato" w:cstheme="minorHAnsi"/>
          <w:color w:val="102751"/>
          <w:lang w:val="ga"/>
        </w:rPr>
        <w:lastRenderedPageBreak/>
        <w:t xml:space="preserve">Baint agus plé le próisis athbhreithnithe agus forbartha curaclaim agus measúnaithe </w:t>
      </w:r>
    </w:p>
    <w:p w14:paraId="363E729F" w14:textId="3F4412C0" w:rsidR="00761698" w:rsidRPr="00526AF1" w:rsidRDefault="00761698" w:rsidP="00761698">
      <w:pPr>
        <w:pStyle w:val="ListParagraph"/>
        <w:numPr>
          <w:ilvl w:val="0"/>
          <w:numId w:val="1"/>
        </w:numPr>
        <w:spacing w:line="360" w:lineRule="auto"/>
        <w:rPr>
          <w:rFonts w:ascii="Lato" w:hAnsi="Lato" w:cstheme="minorHAnsi"/>
          <w:color w:val="102751"/>
        </w:rPr>
      </w:pPr>
      <w:r>
        <w:rPr>
          <w:rFonts w:ascii="Lato" w:hAnsi="Lato" w:cstheme="minorHAnsi"/>
          <w:color w:val="102751"/>
          <w:lang w:val="ga"/>
        </w:rPr>
        <w:t xml:space="preserve">Réiteach fadhbanna </w:t>
      </w:r>
    </w:p>
    <w:p w14:paraId="14C0161B" w14:textId="23549798" w:rsidR="00761698" w:rsidRPr="00526AF1" w:rsidRDefault="00761698" w:rsidP="00761698">
      <w:pPr>
        <w:pStyle w:val="ListParagraph"/>
        <w:numPr>
          <w:ilvl w:val="0"/>
          <w:numId w:val="1"/>
        </w:numPr>
        <w:spacing w:line="360" w:lineRule="auto"/>
        <w:rPr>
          <w:rFonts w:ascii="Lato" w:hAnsi="Lato" w:cstheme="minorHAnsi"/>
          <w:color w:val="102751"/>
        </w:rPr>
      </w:pPr>
      <w:r>
        <w:rPr>
          <w:rFonts w:ascii="Lato" w:hAnsi="Lato" w:cstheme="minorHAnsi"/>
          <w:color w:val="102751"/>
          <w:lang w:val="ga"/>
        </w:rPr>
        <w:t xml:space="preserve">Inoiriúnaitheacht agus solúbthacht </w:t>
      </w:r>
    </w:p>
    <w:p w14:paraId="281CC335" w14:textId="0D1C9942" w:rsidR="00761698" w:rsidRDefault="00761698" w:rsidP="00761698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  <w:color w:val="102751"/>
        </w:rPr>
      </w:pPr>
      <w:r>
        <w:rPr>
          <w:rFonts w:ascii="Lato" w:hAnsi="Lato"/>
          <w:color w:val="102751"/>
          <w:lang w:val="ga"/>
        </w:rPr>
        <w:t xml:space="preserve">Scileanna cumarsáide, scileanna scríbhneoireachta agus scileanna sna meáin dhigiteacha </w:t>
      </w:r>
    </w:p>
    <w:p w14:paraId="68627772" w14:textId="2A78413B" w:rsidR="008F0421" w:rsidRPr="008F0421" w:rsidRDefault="008F0421" w:rsidP="008F0421">
      <w:pPr>
        <w:pStyle w:val="ListParagraph"/>
        <w:numPr>
          <w:ilvl w:val="0"/>
          <w:numId w:val="1"/>
        </w:numPr>
        <w:rPr>
          <w:rFonts w:ascii="Lato" w:hAnsi="Lato" w:cstheme="minorHAnsi"/>
          <w:color w:val="102751"/>
        </w:rPr>
      </w:pPr>
      <w:r>
        <w:rPr>
          <w:rFonts w:ascii="Lato" w:hAnsi="Lato" w:cstheme="minorHAnsi"/>
          <w:color w:val="102751"/>
          <w:lang w:val="ga"/>
        </w:rPr>
        <w:t>Eolas speisialtóra, saineolas agus féinfhorbairt ábhartha don phost</w:t>
      </w:r>
    </w:p>
    <w:p w14:paraId="727980F9" w14:textId="6E7BDB6A" w:rsidR="00761698" w:rsidRPr="008F0421" w:rsidRDefault="00761698" w:rsidP="008F0421">
      <w:pPr>
        <w:pStyle w:val="ListParagraph"/>
        <w:spacing w:line="360" w:lineRule="auto"/>
        <w:rPr>
          <w:rFonts w:ascii="Lato" w:hAnsi="Lato" w:cstheme="minorHAnsi"/>
          <w:color w:val="102751"/>
        </w:rPr>
      </w:pPr>
    </w:p>
    <w:p w14:paraId="4CA9C940" w14:textId="76F3BDFB" w:rsidR="00761698" w:rsidRPr="00A524A8" w:rsidRDefault="00761698" w:rsidP="00761698">
      <w:pPr>
        <w:spacing w:line="360" w:lineRule="auto"/>
        <w:rPr>
          <w:rFonts w:ascii="Lato" w:hAnsi="Lato" w:cstheme="minorHAnsi"/>
          <w:color w:val="102751"/>
          <w:lang w:val="ga"/>
        </w:rPr>
      </w:pPr>
      <w:r>
        <w:rPr>
          <w:rFonts w:ascii="Lato" w:hAnsi="Lato" w:cstheme="minorHAnsi"/>
          <w:color w:val="102751"/>
          <w:lang w:val="ga"/>
        </w:rPr>
        <w:t xml:space="preserve">I gcás gach inniúlachta, iarrtar ort an sampla is fearr a léireoidh an inniúlacht sin á forbairt agus á húsáid a roghnú ó do shaol gairme go n-uige seo. Is den riachtanas é cuntas a thabhairt ar an tslí ar léirigh tú an inniúlacht i gceist. </w:t>
      </w:r>
    </w:p>
    <w:p w14:paraId="7FCC4389" w14:textId="37E75B2D" w:rsidR="00761698" w:rsidRPr="00A524A8" w:rsidRDefault="00761698" w:rsidP="00761698">
      <w:pPr>
        <w:spacing w:line="360" w:lineRule="auto"/>
        <w:rPr>
          <w:rFonts w:ascii="Lato" w:hAnsi="Lato" w:cstheme="minorHAnsi"/>
          <w:color w:val="102751"/>
          <w:lang w:val="ga"/>
        </w:rPr>
      </w:pPr>
    </w:p>
    <w:p w14:paraId="72F65E54" w14:textId="36304489" w:rsidR="00F94537" w:rsidRPr="00A524A8" w:rsidRDefault="00F94537" w:rsidP="00F94537">
      <w:pPr>
        <w:pStyle w:val="ListParagraph"/>
        <w:numPr>
          <w:ilvl w:val="0"/>
          <w:numId w:val="2"/>
        </w:numPr>
        <w:rPr>
          <w:rFonts w:ascii="Lato" w:hAnsi="Lato" w:cstheme="minorHAnsi"/>
          <w:color w:val="102751"/>
          <w:sz w:val="32"/>
          <w:szCs w:val="32"/>
          <w:lang w:val="ga"/>
        </w:rPr>
      </w:pPr>
      <w:r>
        <w:rPr>
          <w:rFonts w:ascii="Lato" w:hAnsi="Lato" w:cstheme="minorHAnsi"/>
          <w:color w:val="102751"/>
          <w:sz w:val="32"/>
          <w:szCs w:val="32"/>
          <w:lang w:val="ga"/>
        </w:rPr>
        <w:t xml:space="preserve">Baint agus plé le próisis athbhreithnithe agus forbartha curaclaim agus measúnaithe </w:t>
      </w:r>
    </w:p>
    <w:p w14:paraId="41A1B054" w14:textId="77777777" w:rsidR="00F94537" w:rsidRPr="00A524A8" w:rsidRDefault="00F94537" w:rsidP="00761698">
      <w:pPr>
        <w:spacing w:line="360" w:lineRule="auto"/>
        <w:rPr>
          <w:rFonts w:ascii="Lato" w:hAnsi="Lato" w:cstheme="minorHAnsi"/>
          <w:color w:val="102751"/>
          <w:sz w:val="10"/>
          <w:szCs w:val="10"/>
          <w:lang w:val="g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4537" w:rsidRPr="00526AF1" w14:paraId="46487E48" w14:textId="77777777" w:rsidTr="00F94537">
        <w:tc>
          <w:tcPr>
            <w:tcW w:w="9209" w:type="dxa"/>
            <w:shd w:val="clear" w:color="auto" w:fill="102751"/>
            <w:vAlign w:val="center"/>
          </w:tcPr>
          <w:p w14:paraId="7248F4F2" w14:textId="360ADF9D" w:rsidR="00F94537" w:rsidRPr="00A524A8" w:rsidRDefault="00F94537" w:rsidP="00F94537">
            <w:pPr>
              <w:spacing w:line="276" w:lineRule="auto"/>
              <w:rPr>
                <w:rFonts w:ascii="Lato" w:hAnsi="Lato"/>
                <w:lang w:val="ga"/>
              </w:rPr>
            </w:pPr>
            <w:r>
              <w:rPr>
                <w:rFonts w:ascii="Lato" w:hAnsi="Lato"/>
                <w:lang w:val="ga"/>
              </w:rPr>
              <w:t xml:space="preserve">Beidh ar Oifigeach Oideachais athbhreithniú agus forbairt curaclaim agus measúnaithe a threorú agus tacú leo, agus úsáid á baint as a c(h)uid eolais chuimsithigh agus tuisceana ar chóras oideachais na hÉireann ar bhealach éifeachtach sa phróiseas sin. </w:t>
            </w:r>
          </w:p>
          <w:p w14:paraId="3B31A1DD" w14:textId="77777777" w:rsidR="00F94537" w:rsidRPr="00A524A8" w:rsidRDefault="00F94537" w:rsidP="00F94537">
            <w:pPr>
              <w:spacing w:line="276" w:lineRule="auto"/>
              <w:rPr>
                <w:rFonts w:ascii="Lato" w:hAnsi="Lato"/>
                <w:lang w:val="ga"/>
              </w:rPr>
            </w:pPr>
          </w:p>
          <w:p w14:paraId="2703059B" w14:textId="6A2545F9" w:rsidR="00F94537" w:rsidRPr="00A524A8" w:rsidRDefault="00F94537" w:rsidP="00F94537">
            <w:pPr>
              <w:spacing w:line="276" w:lineRule="auto"/>
              <w:rPr>
                <w:rFonts w:ascii="Lato" w:hAnsi="Lato"/>
                <w:lang w:val="ga"/>
              </w:rPr>
            </w:pPr>
            <w:r>
              <w:rPr>
                <w:rFonts w:ascii="Lato" w:hAnsi="Lato"/>
                <w:lang w:val="ga"/>
              </w:rPr>
              <w:t xml:space="preserve">Tabhair sampla sonrach, ábhartha ó do shaol gairme go n-uige seo inar léirigh tú an phríomhinniúlacht sin. </w:t>
            </w:r>
          </w:p>
          <w:p w14:paraId="32FA6362" w14:textId="77777777" w:rsidR="00F94537" w:rsidRPr="00A524A8" w:rsidRDefault="00F94537" w:rsidP="00F94537">
            <w:pPr>
              <w:spacing w:line="276" w:lineRule="auto"/>
              <w:rPr>
                <w:rFonts w:ascii="Lato" w:hAnsi="Lato"/>
                <w:lang w:val="ga"/>
              </w:rPr>
            </w:pPr>
          </w:p>
          <w:p w14:paraId="1BCEC6A0" w14:textId="5A316B11" w:rsidR="00F94537" w:rsidRPr="00526AF1" w:rsidRDefault="00F94537" w:rsidP="00F94537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lang w:val="ga"/>
              </w:rPr>
              <w:t>Uasmhéad focal: 500</w:t>
            </w:r>
          </w:p>
        </w:tc>
      </w:tr>
      <w:tr w:rsidR="00F94537" w:rsidRPr="00526AF1" w14:paraId="42ECA326" w14:textId="77777777" w:rsidTr="00F94537">
        <w:tc>
          <w:tcPr>
            <w:tcW w:w="9209" w:type="dxa"/>
          </w:tcPr>
          <w:p w14:paraId="1127897F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0A5ABBAF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64503200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21364F82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59FF83EC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31504A9B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051175A8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3EC89A74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3BA19930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2E4B3E55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672FD4E9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1651E44D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66216054" w14:textId="3107E110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</w:tc>
      </w:tr>
    </w:tbl>
    <w:p w14:paraId="4745B98C" w14:textId="02B01609" w:rsidR="00632D16" w:rsidRDefault="00632D16">
      <w:pPr>
        <w:rPr>
          <w:rFonts w:ascii="Lato" w:hAnsi="Lato" w:cstheme="minorHAnsi"/>
          <w:color w:val="102751"/>
          <w:sz w:val="32"/>
          <w:szCs w:val="32"/>
        </w:rPr>
      </w:pPr>
    </w:p>
    <w:p w14:paraId="384A0CEB" w14:textId="0BDE6F50" w:rsidR="005C7311" w:rsidRDefault="005C7311">
      <w:pPr>
        <w:rPr>
          <w:rFonts w:ascii="Lato" w:hAnsi="Lato" w:cstheme="minorHAnsi"/>
          <w:color w:val="102751"/>
          <w:sz w:val="32"/>
          <w:szCs w:val="32"/>
        </w:rPr>
      </w:pPr>
    </w:p>
    <w:p w14:paraId="6F6115AB" w14:textId="77777777" w:rsidR="005C7311" w:rsidRPr="00526AF1" w:rsidRDefault="005C7311">
      <w:pPr>
        <w:rPr>
          <w:rFonts w:ascii="Lato" w:hAnsi="Lato" w:cstheme="minorHAnsi"/>
          <w:color w:val="102751"/>
          <w:sz w:val="32"/>
          <w:szCs w:val="32"/>
        </w:rPr>
      </w:pPr>
    </w:p>
    <w:p w14:paraId="275B6644" w14:textId="2F440373" w:rsidR="00F94537" w:rsidRPr="005C7311" w:rsidRDefault="00F94537" w:rsidP="005C7311">
      <w:pPr>
        <w:pStyle w:val="ListParagraph"/>
        <w:numPr>
          <w:ilvl w:val="0"/>
          <w:numId w:val="2"/>
        </w:numPr>
        <w:rPr>
          <w:rFonts w:ascii="Lato" w:hAnsi="Lato" w:cstheme="minorHAnsi"/>
          <w:color w:val="102751"/>
          <w:sz w:val="32"/>
          <w:szCs w:val="32"/>
        </w:rPr>
      </w:pPr>
      <w:r w:rsidRPr="005C7311">
        <w:rPr>
          <w:rFonts w:ascii="Lato" w:hAnsi="Lato" w:cstheme="minorHAnsi"/>
          <w:color w:val="102751"/>
          <w:sz w:val="32"/>
          <w:szCs w:val="32"/>
          <w:lang w:val="ga"/>
        </w:rPr>
        <w:lastRenderedPageBreak/>
        <w:t>Réiteach fadhbanna</w:t>
      </w:r>
    </w:p>
    <w:p w14:paraId="786EFE2A" w14:textId="77777777" w:rsidR="00F94537" w:rsidRPr="00526AF1" w:rsidRDefault="00F94537" w:rsidP="00F94537">
      <w:pPr>
        <w:spacing w:line="360" w:lineRule="auto"/>
        <w:rPr>
          <w:rFonts w:ascii="Lato" w:hAnsi="Lato" w:cstheme="minorHAnsi"/>
          <w:color w:val="102751"/>
          <w:sz w:val="10"/>
          <w:szCs w:val="1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4537" w:rsidRPr="00526AF1" w14:paraId="65B26306" w14:textId="77777777" w:rsidTr="008D7570">
        <w:tc>
          <w:tcPr>
            <w:tcW w:w="9209" w:type="dxa"/>
            <w:shd w:val="clear" w:color="auto" w:fill="102751"/>
            <w:vAlign w:val="center"/>
          </w:tcPr>
          <w:p w14:paraId="0DEB3E3D" w14:textId="77777777" w:rsidR="00F94537" w:rsidRPr="00526AF1" w:rsidRDefault="00F94537" w:rsidP="00F94537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lang w:val="ga"/>
              </w:rPr>
              <w:t xml:space="preserve">Beidh ar Oifigeach Oideachais anailís a dhéanamh ar fhadhbanna casta agus réitigh chruthaitheacha a fhorbairt. </w:t>
            </w:r>
          </w:p>
          <w:p w14:paraId="7A6E5ECE" w14:textId="77777777" w:rsidR="00F94537" w:rsidRPr="00526AF1" w:rsidRDefault="00F94537" w:rsidP="008D7570">
            <w:pPr>
              <w:spacing w:line="276" w:lineRule="auto"/>
              <w:rPr>
                <w:rFonts w:ascii="Lato" w:hAnsi="Lato"/>
              </w:rPr>
            </w:pPr>
          </w:p>
          <w:p w14:paraId="5010D7A5" w14:textId="77777777" w:rsidR="00F94537" w:rsidRPr="00526AF1" w:rsidRDefault="00F94537" w:rsidP="008D7570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lang w:val="ga"/>
              </w:rPr>
              <w:t xml:space="preserve">Tabhair sampla sonrach, ábhartha ó do shaol gairme go n-uige seo inar léirigh tú an phríomhinniúlacht sin. </w:t>
            </w:r>
          </w:p>
          <w:p w14:paraId="312DC6AF" w14:textId="77777777" w:rsidR="00F94537" w:rsidRPr="00526AF1" w:rsidRDefault="00F94537" w:rsidP="008D7570">
            <w:pPr>
              <w:spacing w:line="276" w:lineRule="auto"/>
              <w:rPr>
                <w:rFonts w:ascii="Lato" w:hAnsi="Lato"/>
              </w:rPr>
            </w:pPr>
          </w:p>
          <w:p w14:paraId="442BF713" w14:textId="34E54DA2" w:rsidR="00F94537" w:rsidRPr="00526AF1" w:rsidRDefault="00F94537" w:rsidP="008D7570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lang w:val="ga"/>
              </w:rPr>
              <w:t>Uasmhéad focal: 500</w:t>
            </w:r>
          </w:p>
        </w:tc>
      </w:tr>
      <w:tr w:rsidR="00F94537" w:rsidRPr="00526AF1" w14:paraId="65CFE463" w14:textId="77777777" w:rsidTr="008D7570">
        <w:tc>
          <w:tcPr>
            <w:tcW w:w="9209" w:type="dxa"/>
          </w:tcPr>
          <w:p w14:paraId="078DD631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675ED6B0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3C5F0351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240F0B0D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7027B648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3E88C9B7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20AF3824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7D097B91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6FD6563F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0CB7905F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792A4C1F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66B749A1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209095CF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</w:tc>
      </w:tr>
    </w:tbl>
    <w:p w14:paraId="702378E2" w14:textId="57970DB0" w:rsidR="00632D16" w:rsidRPr="00526AF1" w:rsidRDefault="00632D16">
      <w:pPr>
        <w:rPr>
          <w:rFonts w:ascii="Lato" w:hAnsi="Lato" w:cstheme="minorHAnsi"/>
        </w:rPr>
      </w:pPr>
    </w:p>
    <w:p w14:paraId="4B93659D" w14:textId="0A63FC23" w:rsidR="00F94537" w:rsidRPr="00526AF1" w:rsidRDefault="00F94537" w:rsidP="00F94537">
      <w:pPr>
        <w:pStyle w:val="ListParagraph"/>
        <w:numPr>
          <w:ilvl w:val="0"/>
          <w:numId w:val="2"/>
        </w:numPr>
        <w:rPr>
          <w:rFonts w:ascii="Lato" w:hAnsi="Lato" w:cstheme="minorHAnsi"/>
          <w:color w:val="102751"/>
          <w:sz w:val="32"/>
          <w:szCs w:val="32"/>
        </w:rPr>
      </w:pPr>
      <w:r>
        <w:rPr>
          <w:rFonts w:ascii="Lato" w:hAnsi="Lato" w:cstheme="minorHAnsi"/>
          <w:color w:val="102751"/>
          <w:sz w:val="32"/>
          <w:szCs w:val="32"/>
          <w:lang w:val="ga"/>
        </w:rPr>
        <w:t>Inoiriúnaitheacht agus solúbthacht</w:t>
      </w:r>
    </w:p>
    <w:p w14:paraId="70AE2401" w14:textId="77777777" w:rsidR="00F94537" w:rsidRPr="00526AF1" w:rsidRDefault="00F94537" w:rsidP="00F94537">
      <w:pPr>
        <w:spacing w:line="360" w:lineRule="auto"/>
        <w:rPr>
          <w:rFonts w:ascii="Lato" w:hAnsi="Lato" w:cstheme="minorHAnsi"/>
          <w:color w:val="102751"/>
          <w:sz w:val="10"/>
          <w:szCs w:val="1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4537" w:rsidRPr="00526AF1" w14:paraId="3E566C80" w14:textId="77777777" w:rsidTr="008D7570">
        <w:tc>
          <w:tcPr>
            <w:tcW w:w="9209" w:type="dxa"/>
            <w:shd w:val="clear" w:color="auto" w:fill="102751"/>
            <w:vAlign w:val="center"/>
          </w:tcPr>
          <w:p w14:paraId="6507F24C" w14:textId="77777777" w:rsidR="00F94537" w:rsidRPr="005C7311" w:rsidRDefault="00F94537" w:rsidP="00F94537">
            <w:pPr>
              <w:spacing w:line="276" w:lineRule="auto"/>
              <w:rPr>
                <w:rFonts w:ascii="Lato" w:hAnsi="Lato"/>
                <w:lang w:val="ga"/>
              </w:rPr>
            </w:pPr>
            <w:r>
              <w:rPr>
                <w:rFonts w:ascii="Lato" w:hAnsi="Lato"/>
                <w:lang w:val="ga"/>
              </w:rPr>
              <w:t xml:space="preserve">Beidh ar Oifigeach Oideachais a bheith toilteanach é nó í féin a chur in oiriúint do thosca a athraíonn agus dearcadh eagraíochtúil a choinneáil i gcónaí. Beidh sé de chumas aige/aici foghlaim trí thaithí, ag oiriúnú úsáid an eolais, na scileanna agus na n-inniúlachtaí agus aghaidh á tabhairt ar dhúshláin nua de réir mar a athraíonn cúrsaí comhthéacsúla. </w:t>
            </w:r>
          </w:p>
          <w:p w14:paraId="46630F4A" w14:textId="77777777" w:rsidR="00F94537" w:rsidRPr="005C7311" w:rsidRDefault="00F94537" w:rsidP="008D7570">
            <w:pPr>
              <w:spacing w:line="276" w:lineRule="auto"/>
              <w:rPr>
                <w:rFonts w:ascii="Lato" w:hAnsi="Lato"/>
                <w:lang w:val="ga"/>
              </w:rPr>
            </w:pPr>
          </w:p>
          <w:p w14:paraId="614E660B" w14:textId="77777777" w:rsidR="00F94537" w:rsidRPr="00A524A8" w:rsidRDefault="00F94537" w:rsidP="008D7570">
            <w:pPr>
              <w:spacing w:line="276" w:lineRule="auto"/>
              <w:rPr>
                <w:rFonts w:ascii="Lato" w:hAnsi="Lato"/>
                <w:lang w:val="ga"/>
              </w:rPr>
            </w:pPr>
            <w:r>
              <w:rPr>
                <w:rFonts w:ascii="Lato" w:hAnsi="Lato"/>
                <w:lang w:val="ga"/>
              </w:rPr>
              <w:t xml:space="preserve">Tabhair sampla sonrach, ábhartha ó do shaol gairme go n-uige seo inar léirigh tú an phríomhinniúlacht sin. </w:t>
            </w:r>
          </w:p>
          <w:p w14:paraId="17AD9DDF" w14:textId="77777777" w:rsidR="00F94537" w:rsidRPr="00A524A8" w:rsidRDefault="00F94537" w:rsidP="008D7570">
            <w:pPr>
              <w:spacing w:line="276" w:lineRule="auto"/>
              <w:rPr>
                <w:rFonts w:ascii="Lato" w:hAnsi="Lato"/>
                <w:lang w:val="ga"/>
              </w:rPr>
            </w:pPr>
          </w:p>
          <w:p w14:paraId="7A8E40BC" w14:textId="5BE00D40" w:rsidR="00F94537" w:rsidRPr="00526AF1" w:rsidRDefault="00F94537" w:rsidP="008D7570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lang w:val="ga"/>
              </w:rPr>
              <w:t>Uasmhéad focal: 500</w:t>
            </w:r>
          </w:p>
        </w:tc>
      </w:tr>
      <w:tr w:rsidR="00F94537" w:rsidRPr="00526AF1" w14:paraId="518A669B" w14:textId="77777777" w:rsidTr="008D7570">
        <w:tc>
          <w:tcPr>
            <w:tcW w:w="9209" w:type="dxa"/>
          </w:tcPr>
          <w:p w14:paraId="148D3C40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094D1D40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6E67C3FD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1DD6B367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50AD3EDF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2151E3A7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5D97540F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1180ADDA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109A34FA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06EF17D1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1D715ADC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20B76AAA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3783ACD6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</w:tc>
      </w:tr>
    </w:tbl>
    <w:p w14:paraId="58F50A27" w14:textId="5991C20A" w:rsidR="00F94537" w:rsidRPr="00526AF1" w:rsidRDefault="00F94537">
      <w:pPr>
        <w:rPr>
          <w:rFonts w:ascii="Lato" w:hAnsi="Lato" w:cstheme="minorHAnsi"/>
        </w:rPr>
      </w:pPr>
    </w:p>
    <w:p w14:paraId="321004EA" w14:textId="142E2D96" w:rsidR="00F94537" w:rsidRPr="00526AF1" w:rsidRDefault="00F94537" w:rsidP="00F94537">
      <w:pPr>
        <w:pStyle w:val="ListParagraph"/>
        <w:numPr>
          <w:ilvl w:val="0"/>
          <w:numId w:val="2"/>
        </w:numPr>
        <w:rPr>
          <w:rFonts w:ascii="Lato" w:hAnsi="Lato" w:cstheme="minorHAnsi"/>
          <w:color w:val="102751"/>
          <w:sz w:val="32"/>
          <w:szCs w:val="32"/>
        </w:rPr>
      </w:pPr>
      <w:r>
        <w:rPr>
          <w:rFonts w:ascii="Lato" w:hAnsi="Lato" w:cstheme="minorHAnsi"/>
          <w:color w:val="102751"/>
          <w:sz w:val="32"/>
          <w:szCs w:val="32"/>
          <w:lang w:val="ga"/>
        </w:rPr>
        <w:t>Scileanna cumarsáide, scileanna scríbhneoireachta agus scileanna sna meáin dhigiteacha</w:t>
      </w:r>
    </w:p>
    <w:p w14:paraId="2B994A65" w14:textId="77777777" w:rsidR="00F94537" w:rsidRPr="00526AF1" w:rsidRDefault="00F94537" w:rsidP="00F94537">
      <w:pPr>
        <w:spacing w:line="360" w:lineRule="auto"/>
        <w:rPr>
          <w:rFonts w:ascii="Lato" w:hAnsi="Lato" w:cstheme="minorHAnsi"/>
          <w:color w:val="102751"/>
          <w:sz w:val="10"/>
          <w:szCs w:val="1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4537" w:rsidRPr="00526AF1" w14:paraId="7C79B157" w14:textId="77777777" w:rsidTr="008D7570">
        <w:tc>
          <w:tcPr>
            <w:tcW w:w="9209" w:type="dxa"/>
            <w:shd w:val="clear" w:color="auto" w:fill="102751"/>
            <w:vAlign w:val="center"/>
          </w:tcPr>
          <w:p w14:paraId="21646C9F" w14:textId="77777777" w:rsidR="00F94537" w:rsidRPr="00526AF1" w:rsidRDefault="00F94537" w:rsidP="00F94537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lang w:val="ga"/>
              </w:rPr>
              <w:t xml:space="preserve">Mar Oifigeach Oideachais, teastóidh sárscileanna cumarsáide agus cuir i láthair agus an cumas chun ábhar scríofa ar ardchaighdeán a sholáthar le haghaidh na meán prionta agus na meán sóisialta, agus oibriú leo. </w:t>
            </w:r>
          </w:p>
          <w:p w14:paraId="34164E1A" w14:textId="77777777" w:rsidR="00F94537" w:rsidRPr="00526AF1" w:rsidRDefault="00F94537" w:rsidP="008D7570">
            <w:pPr>
              <w:spacing w:line="276" w:lineRule="auto"/>
              <w:rPr>
                <w:rFonts w:ascii="Lato" w:hAnsi="Lato"/>
              </w:rPr>
            </w:pPr>
          </w:p>
          <w:p w14:paraId="56BF167B" w14:textId="77777777" w:rsidR="00F94537" w:rsidRPr="00526AF1" w:rsidRDefault="00F94537" w:rsidP="008D7570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lang w:val="ga"/>
              </w:rPr>
              <w:t xml:space="preserve">Tabhair sampla sonrach, ábhartha ó do shaol gairme go n-uige seo inar léirigh tú an phríomhinniúlacht sin. </w:t>
            </w:r>
          </w:p>
          <w:p w14:paraId="7BCE611E" w14:textId="77777777" w:rsidR="00F94537" w:rsidRPr="00526AF1" w:rsidRDefault="00F94537" w:rsidP="008D7570">
            <w:pPr>
              <w:spacing w:line="276" w:lineRule="auto"/>
              <w:rPr>
                <w:rFonts w:ascii="Lato" w:hAnsi="Lato"/>
              </w:rPr>
            </w:pPr>
          </w:p>
          <w:p w14:paraId="3770C671" w14:textId="3D694271" w:rsidR="00F94537" w:rsidRPr="00526AF1" w:rsidRDefault="00F94537" w:rsidP="008D7570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lang w:val="ga"/>
              </w:rPr>
              <w:t>Uasmhéad focal: 500</w:t>
            </w:r>
          </w:p>
        </w:tc>
      </w:tr>
      <w:tr w:rsidR="00F94537" w:rsidRPr="00526AF1" w14:paraId="69DEC2B3" w14:textId="77777777" w:rsidTr="008D7570">
        <w:tc>
          <w:tcPr>
            <w:tcW w:w="9209" w:type="dxa"/>
          </w:tcPr>
          <w:p w14:paraId="63956411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752CDDFA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554CBF0C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7C4A19AE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41C81EBF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35506D03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6972EDF2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791F3F4B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3ECC0D0B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351D2EF2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3B9ECC7C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56179154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612F2D03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</w:tc>
      </w:tr>
    </w:tbl>
    <w:p w14:paraId="21E03B79" w14:textId="77777777" w:rsidR="00F94537" w:rsidRPr="00526AF1" w:rsidRDefault="00F94537" w:rsidP="00F94537">
      <w:pPr>
        <w:rPr>
          <w:rFonts w:ascii="Lato" w:hAnsi="Lato" w:cstheme="minorHAnsi"/>
        </w:rPr>
      </w:pPr>
    </w:p>
    <w:p w14:paraId="271AF98C" w14:textId="77777777" w:rsidR="00F308C6" w:rsidRDefault="00F308C6" w:rsidP="00BF45A1">
      <w:pPr>
        <w:pStyle w:val="ListParagraph"/>
        <w:ind w:left="360"/>
        <w:rPr>
          <w:rFonts w:ascii="Lato" w:hAnsi="Lato" w:cstheme="minorHAnsi"/>
          <w:color w:val="102751"/>
          <w:sz w:val="32"/>
          <w:szCs w:val="32"/>
        </w:rPr>
      </w:pPr>
    </w:p>
    <w:p w14:paraId="6B1D0994" w14:textId="6C3E1BB1" w:rsidR="00F308C6" w:rsidRDefault="00F308C6" w:rsidP="2BB74F2B">
      <w:pPr>
        <w:pStyle w:val="ListParagraph"/>
        <w:numPr>
          <w:ilvl w:val="0"/>
          <w:numId w:val="2"/>
        </w:numPr>
        <w:rPr>
          <w:rFonts w:ascii="Lato" w:hAnsi="Lato"/>
          <w:color w:val="102751"/>
          <w:sz w:val="32"/>
          <w:szCs w:val="32"/>
        </w:rPr>
      </w:pPr>
      <w:bookmarkStart w:id="0" w:name="_Hlk73616473"/>
      <w:r>
        <w:rPr>
          <w:rFonts w:ascii="Lato" w:hAnsi="Lato"/>
          <w:color w:val="102751"/>
          <w:sz w:val="32"/>
          <w:szCs w:val="32"/>
          <w:lang w:val="ga"/>
        </w:rPr>
        <w:t>Eolas speisialtóra, saineolas agus féinfhorbairt ábhartha don phost</w:t>
      </w:r>
    </w:p>
    <w:bookmarkEnd w:id="0"/>
    <w:p w14:paraId="6A6149F4" w14:textId="77777777" w:rsidR="00F308C6" w:rsidRDefault="00F308C6" w:rsidP="00BF45A1">
      <w:pPr>
        <w:pStyle w:val="ListParagraph"/>
        <w:ind w:left="360"/>
        <w:rPr>
          <w:rFonts w:ascii="Lato" w:hAnsi="Lato" w:cstheme="minorHAnsi"/>
          <w:color w:val="102751"/>
          <w:sz w:val="32"/>
          <w:szCs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308C6" w:rsidRPr="00526AF1" w14:paraId="0B8FD12C" w14:textId="77777777" w:rsidTr="007A7353">
        <w:tc>
          <w:tcPr>
            <w:tcW w:w="9209" w:type="dxa"/>
            <w:shd w:val="clear" w:color="auto" w:fill="102751"/>
            <w:vAlign w:val="center"/>
          </w:tcPr>
          <w:p w14:paraId="7A9C66AF" w14:textId="02A5BA99" w:rsidR="00F308C6" w:rsidRPr="00526AF1" w:rsidRDefault="00F308C6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lang w:val="ga"/>
              </w:rPr>
              <w:t>Táthar ag súil leis go mbeidh eolas speisialtóra agus saineolas atá ábhartha don phost ag an Oifigeach Oideachais.</w:t>
            </w:r>
          </w:p>
          <w:p w14:paraId="5D1C2F20" w14:textId="77777777" w:rsidR="00F308C6" w:rsidRPr="00526AF1" w:rsidRDefault="00F308C6" w:rsidP="007A7353">
            <w:pPr>
              <w:spacing w:line="276" w:lineRule="auto"/>
              <w:rPr>
                <w:rFonts w:ascii="Lato" w:hAnsi="Lato"/>
              </w:rPr>
            </w:pPr>
          </w:p>
          <w:p w14:paraId="1D48B9AA" w14:textId="77777777" w:rsidR="00F308C6" w:rsidRPr="00526AF1" w:rsidRDefault="00F308C6" w:rsidP="007A7353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lang w:val="ga"/>
              </w:rPr>
              <w:t xml:space="preserve">Tabhair sampla sonrach, ábhartha ó do shaol gairme go n-uige seo inar léirigh tú an phríomhinniúlacht sin. </w:t>
            </w:r>
          </w:p>
          <w:p w14:paraId="0A077CD6" w14:textId="77777777" w:rsidR="00F308C6" w:rsidRPr="00526AF1" w:rsidRDefault="00F308C6" w:rsidP="007A7353">
            <w:pPr>
              <w:spacing w:line="276" w:lineRule="auto"/>
              <w:rPr>
                <w:rFonts w:ascii="Lato" w:hAnsi="Lato"/>
              </w:rPr>
            </w:pPr>
          </w:p>
          <w:p w14:paraId="5C4CDB8E" w14:textId="77777777" w:rsidR="00F308C6" w:rsidRPr="00526AF1" w:rsidRDefault="00F308C6" w:rsidP="007A7353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lang w:val="ga"/>
              </w:rPr>
              <w:t>Uasmhéad focal: 500</w:t>
            </w:r>
          </w:p>
        </w:tc>
      </w:tr>
      <w:tr w:rsidR="00F308C6" w:rsidRPr="00526AF1" w14:paraId="6BCC858E" w14:textId="77777777" w:rsidTr="007A7353">
        <w:tc>
          <w:tcPr>
            <w:tcW w:w="9209" w:type="dxa"/>
          </w:tcPr>
          <w:p w14:paraId="27583EC2" w14:textId="77777777" w:rsidR="00F308C6" w:rsidRPr="00526AF1" w:rsidRDefault="00F308C6" w:rsidP="007A7353">
            <w:pPr>
              <w:rPr>
                <w:rFonts w:ascii="Lato" w:hAnsi="Lato" w:cstheme="minorHAnsi"/>
                <w:color w:val="102751"/>
              </w:rPr>
            </w:pPr>
          </w:p>
          <w:p w14:paraId="7F6C4DAC" w14:textId="77777777" w:rsidR="00F308C6" w:rsidRPr="00526AF1" w:rsidRDefault="00F308C6" w:rsidP="007A7353">
            <w:pPr>
              <w:rPr>
                <w:rFonts w:ascii="Lato" w:hAnsi="Lato" w:cstheme="minorHAnsi"/>
                <w:color w:val="102751"/>
              </w:rPr>
            </w:pPr>
          </w:p>
          <w:p w14:paraId="78ECBE56" w14:textId="77777777" w:rsidR="00F308C6" w:rsidRPr="00526AF1" w:rsidRDefault="00F308C6" w:rsidP="007A7353">
            <w:pPr>
              <w:rPr>
                <w:rFonts w:ascii="Lato" w:hAnsi="Lato" w:cstheme="minorHAnsi"/>
                <w:color w:val="102751"/>
              </w:rPr>
            </w:pPr>
          </w:p>
          <w:p w14:paraId="2D4ED703" w14:textId="77777777" w:rsidR="00F308C6" w:rsidRPr="00526AF1" w:rsidRDefault="00F308C6" w:rsidP="007A7353">
            <w:pPr>
              <w:rPr>
                <w:rFonts w:ascii="Lato" w:hAnsi="Lato" w:cstheme="minorHAnsi"/>
                <w:color w:val="102751"/>
              </w:rPr>
            </w:pPr>
          </w:p>
          <w:p w14:paraId="449B6BFA" w14:textId="77777777" w:rsidR="00F308C6" w:rsidRPr="00526AF1" w:rsidRDefault="00F308C6" w:rsidP="007A7353">
            <w:pPr>
              <w:rPr>
                <w:rFonts w:ascii="Lato" w:hAnsi="Lato" w:cstheme="minorHAnsi"/>
                <w:color w:val="102751"/>
              </w:rPr>
            </w:pPr>
          </w:p>
          <w:p w14:paraId="198A2027" w14:textId="77777777" w:rsidR="00F308C6" w:rsidRPr="00526AF1" w:rsidRDefault="00F308C6" w:rsidP="007A7353">
            <w:pPr>
              <w:rPr>
                <w:rFonts w:ascii="Lato" w:hAnsi="Lato" w:cstheme="minorHAnsi"/>
                <w:color w:val="102751"/>
              </w:rPr>
            </w:pPr>
          </w:p>
          <w:p w14:paraId="630032D6" w14:textId="77777777" w:rsidR="00F308C6" w:rsidRPr="00526AF1" w:rsidRDefault="00F308C6" w:rsidP="007A7353">
            <w:pPr>
              <w:rPr>
                <w:rFonts w:ascii="Lato" w:hAnsi="Lato" w:cstheme="minorHAnsi"/>
                <w:color w:val="102751"/>
              </w:rPr>
            </w:pPr>
          </w:p>
          <w:p w14:paraId="19AB1E33" w14:textId="77777777" w:rsidR="00F308C6" w:rsidRPr="00526AF1" w:rsidRDefault="00F308C6" w:rsidP="007A7353">
            <w:pPr>
              <w:rPr>
                <w:rFonts w:ascii="Lato" w:hAnsi="Lato" w:cstheme="minorHAnsi"/>
                <w:color w:val="102751"/>
              </w:rPr>
            </w:pPr>
          </w:p>
          <w:p w14:paraId="54B257ED" w14:textId="77777777" w:rsidR="00F308C6" w:rsidRPr="00526AF1" w:rsidRDefault="00F308C6" w:rsidP="007A7353">
            <w:pPr>
              <w:rPr>
                <w:rFonts w:ascii="Lato" w:hAnsi="Lato" w:cstheme="minorHAnsi"/>
                <w:color w:val="102751"/>
              </w:rPr>
            </w:pPr>
          </w:p>
          <w:p w14:paraId="58E4114A" w14:textId="77777777" w:rsidR="00F308C6" w:rsidRPr="00526AF1" w:rsidRDefault="00F308C6" w:rsidP="007A7353">
            <w:pPr>
              <w:rPr>
                <w:rFonts w:ascii="Lato" w:hAnsi="Lato" w:cstheme="minorHAnsi"/>
                <w:color w:val="102751"/>
              </w:rPr>
            </w:pPr>
          </w:p>
          <w:p w14:paraId="407816D4" w14:textId="77777777" w:rsidR="00F308C6" w:rsidRPr="00526AF1" w:rsidRDefault="00F308C6" w:rsidP="007A7353">
            <w:pPr>
              <w:rPr>
                <w:rFonts w:ascii="Lato" w:hAnsi="Lato" w:cstheme="minorHAnsi"/>
                <w:color w:val="102751"/>
              </w:rPr>
            </w:pPr>
          </w:p>
          <w:p w14:paraId="5A109FC7" w14:textId="77777777" w:rsidR="00F308C6" w:rsidRPr="00526AF1" w:rsidRDefault="00F308C6" w:rsidP="007A7353">
            <w:pPr>
              <w:rPr>
                <w:rFonts w:ascii="Lato" w:hAnsi="Lato" w:cstheme="minorHAnsi"/>
                <w:color w:val="102751"/>
              </w:rPr>
            </w:pPr>
          </w:p>
          <w:p w14:paraId="4ACE6A30" w14:textId="77777777" w:rsidR="00F308C6" w:rsidRPr="00526AF1" w:rsidRDefault="00F308C6" w:rsidP="007A7353">
            <w:pPr>
              <w:rPr>
                <w:rFonts w:ascii="Lato" w:hAnsi="Lato" w:cstheme="minorHAnsi"/>
                <w:color w:val="102751"/>
              </w:rPr>
            </w:pPr>
          </w:p>
        </w:tc>
      </w:tr>
    </w:tbl>
    <w:p w14:paraId="7D3027FC" w14:textId="77777777" w:rsidR="00F308C6" w:rsidRPr="00BF45A1" w:rsidRDefault="00F308C6" w:rsidP="00BF45A1">
      <w:pPr>
        <w:pStyle w:val="ListParagraph"/>
        <w:ind w:left="360"/>
        <w:rPr>
          <w:rFonts w:ascii="Lato" w:hAnsi="Lato" w:cstheme="minorHAnsi"/>
          <w:color w:val="102751"/>
          <w:sz w:val="32"/>
          <w:szCs w:val="32"/>
        </w:rPr>
      </w:pPr>
    </w:p>
    <w:p w14:paraId="3B42DAAF" w14:textId="40A73EB2" w:rsidR="00F94537" w:rsidRPr="00526AF1" w:rsidRDefault="00F94537" w:rsidP="00F94537">
      <w:pPr>
        <w:rPr>
          <w:rFonts w:ascii="Lato" w:hAnsi="Lato" w:cstheme="minorHAnsi"/>
          <w:color w:val="102751"/>
          <w:sz w:val="32"/>
          <w:szCs w:val="32"/>
        </w:rPr>
      </w:pPr>
      <w:r>
        <w:rPr>
          <w:rFonts w:ascii="Lato" w:hAnsi="Lato" w:cstheme="minorHAnsi"/>
          <w:color w:val="102751"/>
          <w:sz w:val="32"/>
          <w:szCs w:val="32"/>
          <w:lang w:val="ga"/>
        </w:rPr>
        <w:t>Eolas breise</w:t>
      </w:r>
    </w:p>
    <w:p w14:paraId="0ECC4378" w14:textId="77777777" w:rsidR="00F94537" w:rsidRPr="00526AF1" w:rsidRDefault="00F94537" w:rsidP="00F94537">
      <w:pPr>
        <w:spacing w:line="360" w:lineRule="auto"/>
        <w:rPr>
          <w:rFonts w:ascii="Lato" w:hAnsi="Lato" w:cstheme="minorHAnsi"/>
          <w:color w:val="102751"/>
          <w:sz w:val="10"/>
          <w:szCs w:val="1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4537" w:rsidRPr="00526AF1" w14:paraId="7AAF3F5C" w14:textId="77777777" w:rsidTr="008D7570">
        <w:tc>
          <w:tcPr>
            <w:tcW w:w="9209" w:type="dxa"/>
            <w:shd w:val="clear" w:color="auto" w:fill="102751"/>
            <w:vAlign w:val="center"/>
          </w:tcPr>
          <w:p w14:paraId="69FB1BD1" w14:textId="77777777" w:rsidR="00F94537" w:rsidRPr="00526AF1" w:rsidRDefault="00F94537" w:rsidP="00F94537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lang w:val="ga"/>
              </w:rPr>
              <w:t xml:space="preserve">I ndiaidh duit freagrachtaí sonracha an phoist seo a léamh, tabhair aon eolas breise a mheasann tú a bhaineann le d’iarratas. </w:t>
            </w:r>
          </w:p>
          <w:p w14:paraId="0AF0C0CC" w14:textId="77777777" w:rsidR="00F94537" w:rsidRPr="00526AF1" w:rsidRDefault="00F94537" w:rsidP="008D7570">
            <w:pPr>
              <w:spacing w:line="276" w:lineRule="auto"/>
              <w:rPr>
                <w:rFonts w:ascii="Lato" w:hAnsi="Lato"/>
              </w:rPr>
            </w:pPr>
          </w:p>
          <w:p w14:paraId="51210450" w14:textId="0A26BC00" w:rsidR="00F94537" w:rsidRPr="00526AF1" w:rsidRDefault="00F94537" w:rsidP="008D7570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lang w:val="ga"/>
              </w:rPr>
              <w:t>Uasmhéad focal: 500</w:t>
            </w:r>
          </w:p>
        </w:tc>
      </w:tr>
      <w:tr w:rsidR="00F94537" w:rsidRPr="00526AF1" w14:paraId="56F39E4E" w14:textId="77777777" w:rsidTr="008D7570">
        <w:tc>
          <w:tcPr>
            <w:tcW w:w="9209" w:type="dxa"/>
          </w:tcPr>
          <w:p w14:paraId="301EA582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22C03416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429AEAE3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4C31D776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2F23B145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07547106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4D809532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58E88AD6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6C230E41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17E6BDA4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0A05F0F5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20F99935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  <w:p w14:paraId="2277548E" w14:textId="77777777" w:rsidR="00F94537" w:rsidRPr="00526AF1" w:rsidRDefault="00F94537" w:rsidP="008D7570">
            <w:pPr>
              <w:rPr>
                <w:rFonts w:ascii="Lato" w:hAnsi="Lato" w:cstheme="minorHAnsi"/>
                <w:color w:val="102751"/>
              </w:rPr>
            </w:pPr>
          </w:p>
        </w:tc>
      </w:tr>
    </w:tbl>
    <w:p w14:paraId="47CDE395" w14:textId="4E238644" w:rsidR="00F94537" w:rsidRPr="00526AF1" w:rsidRDefault="00F94537">
      <w:pPr>
        <w:rPr>
          <w:rFonts w:ascii="Lato" w:hAnsi="Lato" w:cstheme="minorHAnsi"/>
        </w:rPr>
      </w:pPr>
    </w:p>
    <w:p w14:paraId="4FF882E4" w14:textId="07110FF3" w:rsidR="00F94537" w:rsidRPr="00526AF1" w:rsidRDefault="00F94537">
      <w:pPr>
        <w:rPr>
          <w:rFonts w:ascii="Lato" w:hAnsi="Lato" w:cstheme="minorHAnsi"/>
        </w:rPr>
      </w:pPr>
    </w:p>
    <w:p w14:paraId="349D95D9" w14:textId="7A893781" w:rsidR="00F94537" w:rsidRDefault="00F94537">
      <w:pPr>
        <w:rPr>
          <w:rFonts w:ascii="Lato" w:hAnsi="Lato" w:cstheme="minorHAnsi"/>
        </w:rPr>
      </w:pPr>
    </w:p>
    <w:p w14:paraId="7D234FC3" w14:textId="4EB7EE70" w:rsidR="005C7311" w:rsidRDefault="005C7311">
      <w:pPr>
        <w:rPr>
          <w:rFonts w:ascii="Lato" w:hAnsi="Lato" w:cstheme="minorHAnsi"/>
        </w:rPr>
      </w:pPr>
    </w:p>
    <w:p w14:paraId="01432F9C" w14:textId="09861CE3" w:rsidR="005C7311" w:rsidRDefault="005C7311">
      <w:pPr>
        <w:rPr>
          <w:rFonts w:ascii="Lato" w:hAnsi="Lato" w:cstheme="minorHAnsi"/>
        </w:rPr>
      </w:pPr>
    </w:p>
    <w:p w14:paraId="790EE031" w14:textId="4ABBB831" w:rsidR="005C7311" w:rsidRDefault="005C7311">
      <w:pPr>
        <w:rPr>
          <w:rFonts w:ascii="Lato" w:hAnsi="Lato" w:cstheme="minorHAnsi"/>
        </w:rPr>
      </w:pPr>
    </w:p>
    <w:p w14:paraId="1E95FFC0" w14:textId="7B813B51" w:rsidR="005C7311" w:rsidRDefault="005C7311">
      <w:pPr>
        <w:rPr>
          <w:rFonts w:ascii="Lato" w:hAnsi="Lato" w:cstheme="minorHAnsi"/>
        </w:rPr>
      </w:pPr>
    </w:p>
    <w:p w14:paraId="27CD9913" w14:textId="1576311E" w:rsidR="005C7311" w:rsidRDefault="005C7311">
      <w:pPr>
        <w:rPr>
          <w:rFonts w:ascii="Lato" w:hAnsi="Lato" w:cstheme="minorHAnsi"/>
        </w:rPr>
      </w:pPr>
    </w:p>
    <w:p w14:paraId="7246FCC0" w14:textId="285B3C13" w:rsidR="005C7311" w:rsidRDefault="005C7311">
      <w:pPr>
        <w:rPr>
          <w:rFonts w:ascii="Lato" w:hAnsi="Lato" w:cstheme="minorHAnsi"/>
        </w:rPr>
      </w:pPr>
    </w:p>
    <w:p w14:paraId="4F1C7526" w14:textId="11C72141" w:rsidR="005C7311" w:rsidRDefault="005C7311">
      <w:pPr>
        <w:rPr>
          <w:rFonts w:ascii="Lato" w:hAnsi="Lato" w:cstheme="minorHAnsi"/>
        </w:rPr>
      </w:pPr>
    </w:p>
    <w:p w14:paraId="1F53640D" w14:textId="5D320B5B" w:rsidR="005C7311" w:rsidRDefault="005C7311">
      <w:pPr>
        <w:rPr>
          <w:rFonts w:ascii="Lato" w:hAnsi="Lato" w:cstheme="minorHAnsi"/>
        </w:rPr>
      </w:pPr>
    </w:p>
    <w:p w14:paraId="63EA8A95" w14:textId="37D35EE1" w:rsidR="005C7311" w:rsidRDefault="005C7311">
      <w:pPr>
        <w:rPr>
          <w:rFonts w:ascii="Lato" w:hAnsi="Lato" w:cstheme="minorHAnsi"/>
        </w:rPr>
      </w:pPr>
    </w:p>
    <w:p w14:paraId="42EBB508" w14:textId="678CBED5" w:rsidR="005C7311" w:rsidRDefault="005C7311">
      <w:pPr>
        <w:rPr>
          <w:rFonts w:ascii="Lato" w:hAnsi="Lato" w:cstheme="minorHAnsi"/>
        </w:rPr>
      </w:pPr>
    </w:p>
    <w:p w14:paraId="1D81E3CC" w14:textId="1B0CCA99" w:rsidR="005C7311" w:rsidRDefault="005C7311">
      <w:pPr>
        <w:rPr>
          <w:rFonts w:ascii="Lato" w:hAnsi="Lato" w:cstheme="minorHAnsi"/>
        </w:rPr>
      </w:pPr>
    </w:p>
    <w:p w14:paraId="54C51FFB" w14:textId="2968B634" w:rsidR="005C7311" w:rsidRDefault="005C7311">
      <w:pPr>
        <w:rPr>
          <w:rFonts w:ascii="Lato" w:hAnsi="Lato" w:cstheme="minorHAnsi"/>
        </w:rPr>
      </w:pPr>
    </w:p>
    <w:p w14:paraId="3122B073" w14:textId="77777777" w:rsidR="005C7311" w:rsidRPr="00526AF1" w:rsidRDefault="005C7311">
      <w:pPr>
        <w:rPr>
          <w:rFonts w:ascii="Lato" w:hAnsi="Lato" w:cstheme="minorHAnsi"/>
        </w:rPr>
      </w:pPr>
    </w:p>
    <w:p w14:paraId="4D8E585B" w14:textId="77777777" w:rsidR="00F94537" w:rsidRPr="00526AF1" w:rsidRDefault="00F94537">
      <w:pPr>
        <w:rPr>
          <w:rFonts w:ascii="Lato" w:hAnsi="Lato"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4537" w:rsidRPr="00526AF1" w14:paraId="6773B527" w14:textId="77777777" w:rsidTr="008D7570">
        <w:tc>
          <w:tcPr>
            <w:tcW w:w="9209" w:type="dxa"/>
            <w:shd w:val="clear" w:color="auto" w:fill="102751"/>
            <w:vAlign w:val="center"/>
          </w:tcPr>
          <w:p w14:paraId="5FCB5528" w14:textId="77777777" w:rsidR="00F94537" w:rsidRPr="00526AF1" w:rsidRDefault="00F94537" w:rsidP="00F94537">
            <w:pPr>
              <w:rPr>
                <w:rFonts w:ascii="Lato" w:hAnsi="Lato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="Lato" w:hAnsi="Lato" w:cstheme="minorHAnsi"/>
                <w:color w:val="FFFFFF" w:themeColor="background1"/>
                <w:sz w:val="32"/>
                <w:szCs w:val="32"/>
                <w:lang w:val="ga"/>
              </w:rPr>
              <w:lastRenderedPageBreak/>
              <w:t>Nuair a chuirtear isteach an fhoirm seo:</w:t>
            </w:r>
          </w:p>
          <w:p w14:paraId="0DF3DF54" w14:textId="77777777" w:rsidR="00F94537" w:rsidRPr="00526AF1" w:rsidRDefault="00F94537" w:rsidP="00F94537">
            <w:pPr>
              <w:spacing w:line="276" w:lineRule="auto"/>
              <w:rPr>
                <w:rFonts w:ascii="Lato" w:hAnsi="Lato"/>
              </w:rPr>
            </w:pPr>
          </w:p>
          <w:p w14:paraId="04D8E2CB" w14:textId="5E87772D" w:rsidR="00F94537" w:rsidRPr="00526AF1" w:rsidRDefault="00F94537" w:rsidP="00F9453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lang w:val="ga"/>
              </w:rPr>
              <w:t xml:space="preserve">Dearbhaím leis seo go gcomhlíonaim gach riachtanas a leagtar amach don phost seo agus go bhfuil an t-eolas atá tugtha agam ar an bhfoirm seo cruinn. </w:t>
            </w:r>
          </w:p>
          <w:p w14:paraId="45B12DE6" w14:textId="77777777" w:rsidR="00F94537" w:rsidRPr="00526AF1" w:rsidRDefault="00F94537" w:rsidP="00F94537">
            <w:pPr>
              <w:spacing w:line="276" w:lineRule="auto"/>
              <w:rPr>
                <w:rFonts w:ascii="Lato" w:hAnsi="Lato"/>
              </w:rPr>
            </w:pPr>
          </w:p>
          <w:p w14:paraId="0F813840" w14:textId="393ABB7A" w:rsidR="00F94537" w:rsidRPr="00526AF1" w:rsidRDefault="00F94537" w:rsidP="00F9453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lang w:val="ga"/>
              </w:rPr>
              <w:t xml:space="preserve">Tuigim go bhféadfaí mé a dhícháiliú ón bpróiseas roghnúcháin má thagann sé chun solais ina dhiaidh seo go ndearna mé ráiteas bréagach nó míthreorach. </w:t>
            </w:r>
          </w:p>
          <w:p w14:paraId="1D3718E1" w14:textId="77777777" w:rsidR="00F94537" w:rsidRPr="00526AF1" w:rsidRDefault="00F94537" w:rsidP="00F94537">
            <w:pPr>
              <w:spacing w:line="276" w:lineRule="auto"/>
              <w:rPr>
                <w:rFonts w:ascii="Lato" w:hAnsi="Lato"/>
              </w:rPr>
            </w:pPr>
          </w:p>
          <w:p w14:paraId="6415E792" w14:textId="77777777" w:rsidR="00F94537" w:rsidRPr="00526AF1" w:rsidRDefault="00F94537" w:rsidP="00F9453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lang w:val="ga"/>
              </w:rPr>
              <w:t>Tuigim go bhféadfaí iarratasóir a dhéanann canbhásáil a dhícháiliú.</w:t>
            </w:r>
            <w:r>
              <w:rPr>
                <w:rFonts w:ascii="Lato" w:hAnsi="Lato"/>
                <w:sz w:val="23"/>
                <w:szCs w:val="23"/>
                <w:lang w:val="ga"/>
              </w:rPr>
              <w:t xml:space="preserve"> </w:t>
            </w:r>
          </w:p>
          <w:p w14:paraId="4E31CC34" w14:textId="27F7AF89" w:rsidR="00553104" w:rsidRPr="00526AF1" w:rsidRDefault="00553104" w:rsidP="00553104">
            <w:pPr>
              <w:spacing w:line="276" w:lineRule="auto"/>
              <w:rPr>
                <w:rFonts w:ascii="Lato" w:hAnsi="Lato"/>
              </w:rPr>
            </w:pPr>
          </w:p>
        </w:tc>
      </w:tr>
    </w:tbl>
    <w:p w14:paraId="2DFB8EEE" w14:textId="77777777" w:rsidR="00553104" w:rsidRPr="00526AF1" w:rsidRDefault="00553104">
      <w:pPr>
        <w:rPr>
          <w:rFonts w:ascii="Lato" w:hAnsi="Lato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1701"/>
      </w:tblGrid>
      <w:tr w:rsidR="00553104" w:rsidRPr="00526AF1" w14:paraId="73AD605D" w14:textId="77777777" w:rsidTr="00553104">
        <w:trPr>
          <w:trHeight w:val="501"/>
        </w:trPr>
        <w:tc>
          <w:tcPr>
            <w:tcW w:w="988" w:type="dxa"/>
            <w:shd w:val="clear" w:color="auto" w:fill="102751"/>
            <w:vAlign w:val="center"/>
          </w:tcPr>
          <w:p w14:paraId="075D9A90" w14:textId="391CE31C" w:rsidR="00553104" w:rsidRPr="00526AF1" w:rsidRDefault="00553104" w:rsidP="00553104">
            <w:pPr>
              <w:rPr>
                <w:rFonts w:ascii="Lato" w:hAnsi="Lato" w:cstheme="minorHAnsi"/>
                <w:color w:val="10275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Ainm</w:t>
            </w:r>
          </w:p>
        </w:tc>
        <w:tc>
          <w:tcPr>
            <w:tcW w:w="5386" w:type="dxa"/>
            <w:vAlign w:val="center"/>
          </w:tcPr>
          <w:p w14:paraId="2CFF44CE" w14:textId="77777777" w:rsidR="00553104" w:rsidRPr="00526AF1" w:rsidRDefault="00553104" w:rsidP="00553104">
            <w:pPr>
              <w:rPr>
                <w:rFonts w:ascii="Lato" w:hAnsi="Lato" w:cstheme="minorHAnsi"/>
                <w:color w:val="102751"/>
              </w:rPr>
            </w:pPr>
          </w:p>
        </w:tc>
        <w:tc>
          <w:tcPr>
            <w:tcW w:w="1134" w:type="dxa"/>
            <w:shd w:val="clear" w:color="auto" w:fill="102751"/>
            <w:vAlign w:val="center"/>
          </w:tcPr>
          <w:p w14:paraId="57FF590B" w14:textId="090B66B8" w:rsidR="00553104" w:rsidRPr="00526AF1" w:rsidRDefault="00553104" w:rsidP="00553104">
            <w:pPr>
              <w:rPr>
                <w:rFonts w:ascii="Lato" w:hAnsi="Lato" w:cstheme="minorHAnsi"/>
                <w:color w:val="102751"/>
              </w:rPr>
            </w:pPr>
            <w:r>
              <w:rPr>
                <w:rFonts w:ascii="Lato" w:hAnsi="Lato" w:cstheme="minorHAnsi"/>
                <w:color w:val="FFFFFF" w:themeColor="background1"/>
                <w:lang w:val="ga"/>
              </w:rPr>
              <w:t>Dáta</w:t>
            </w:r>
          </w:p>
        </w:tc>
        <w:tc>
          <w:tcPr>
            <w:tcW w:w="1701" w:type="dxa"/>
            <w:vAlign w:val="center"/>
          </w:tcPr>
          <w:p w14:paraId="6BC15A2D" w14:textId="13503713" w:rsidR="00553104" w:rsidRPr="00526AF1" w:rsidRDefault="00553104" w:rsidP="00553104">
            <w:pPr>
              <w:rPr>
                <w:rFonts w:ascii="Lato" w:hAnsi="Lato" w:cstheme="minorHAnsi"/>
                <w:color w:val="102751"/>
              </w:rPr>
            </w:pPr>
          </w:p>
        </w:tc>
      </w:tr>
    </w:tbl>
    <w:p w14:paraId="36BCCE5A" w14:textId="2C0298EB" w:rsidR="00F94537" w:rsidRPr="00526AF1" w:rsidRDefault="00F94537">
      <w:pPr>
        <w:rPr>
          <w:rFonts w:ascii="Lato" w:hAnsi="Lato" w:cstheme="minorHAnsi"/>
        </w:rPr>
      </w:pPr>
    </w:p>
    <w:p w14:paraId="757CDEA0" w14:textId="1EAABABD" w:rsidR="00553104" w:rsidRPr="00526AF1" w:rsidRDefault="00553104">
      <w:pPr>
        <w:rPr>
          <w:rFonts w:ascii="Lato" w:hAnsi="Lato" w:cstheme="minorHAnsi"/>
        </w:rPr>
      </w:pPr>
    </w:p>
    <w:p w14:paraId="16CAAE2B" w14:textId="7840AED8" w:rsidR="00553104" w:rsidRPr="00526AF1" w:rsidRDefault="00553104">
      <w:pPr>
        <w:rPr>
          <w:rFonts w:ascii="Lato" w:hAnsi="Lato" w:cstheme="minorHAnsi"/>
          <w:color w:val="102751"/>
          <w:sz w:val="32"/>
          <w:szCs w:val="32"/>
        </w:rPr>
      </w:pPr>
      <w:r>
        <w:rPr>
          <w:rFonts w:ascii="Lato" w:hAnsi="Lato" w:cstheme="minorHAnsi"/>
          <w:color w:val="102751"/>
          <w:sz w:val="32"/>
          <w:szCs w:val="32"/>
          <w:lang w:val="ga"/>
        </w:rPr>
        <w:t>Seicliosta Deiridh</w:t>
      </w:r>
    </w:p>
    <w:p w14:paraId="64807BCB" w14:textId="17DAEE42" w:rsidR="00553104" w:rsidRPr="00526AF1" w:rsidRDefault="00553104">
      <w:pPr>
        <w:rPr>
          <w:rFonts w:ascii="Lato" w:hAnsi="Lato" w:cstheme="minorHAnsi"/>
        </w:rPr>
      </w:pPr>
    </w:p>
    <w:p w14:paraId="0F709EC3" w14:textId="77777777" w:rsidR="00553104" w:rsidRPr="00526AF1" w:rsidRDefault="00553104" w:rsidP="00553104">
      <w:pPr>
        <w:pStyle w:val="ListParagraph"/>
        <w:numPr>
          <w:ilvl w:val="0"/>
          <w:numId w:val="5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76" w:line="360" w:lineRule="auto"/>
        <w:rPr>
          <w:rFonts w:ascii="Lato" w:hAnsi="Lato" w:cstheme="minorHAnsi"/>
          <w:color w:val="102751"/>
        </w:rPr>
      </w:pPr>
      <w:r>
        <w:rPr>
          <w:rFonts w:ascii="Lato" w:hAnsi="Lato" w:cstheme="minorHAnsi"/>
          <w:color w:val="102751"/>
          <w:lang w:val="ga"/>
        </w:rPr>
        <w:t>Is faoi iarrthóirí atá sé a n</w:t>
      </w:r>
      <w:r>
        <w:rPr>
          <w:rFonts w:ascii="Lato" w:hAnsi="Lato" w:cstheme="minorHAnsi"/>
          <w:color w:val="102751"/>
          <w:lang w:val="ga"/>
        </w:rPr>
        <w:noBreakHyphen/>
        <w:t>incháilitheacht a dhearbhú ar an bhfoirm iarratais seo.</w:t>
      </w:r>
    </w:p>
    <w:p w14:paraId="25A11ED7" w14:textId="1ECBE72E" w:rsidR="00553104" w:rsidRPr="00A524A8" w:rsidRDefault="00553104" w:rsidP="00553104">
      <w:pPr>
        <w:pStyle w:val="ListParagraph"/>
        <w:numPr>
          <w:ilvl w:val="0"/>
          <w:numId w:val="5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76" w:line="360" w:lineRule="auto"/>
        <w:rPr>
          <w:rFonts w:ascii="Lato" w:hAnsi="Lato" w:cstheme="minorHAnsi"/>
          <w:color w:val="102751"/>
        </w:rPr>
      </w:pPr>
      <w:r>
        <w:rPr>
          <w:rFonts w:ascii="Lato" w:hAnsi="Lato" w:cstheme="minorHAnsi"/>
          <w:color w:val="102751"/>
          <w:lang w:val="ga"/>
        </w:rPr>
        <w:t>Ná seol aon teastas ná teistiméireacht in éineacht leis an bhfoirm seo.</w:t>
      </w:r>
    </w:p>
    <w:p w14:paraId="3128DE8C" w14:textId="77777777" w:rsidR="00553104" w:rsidRPr="00526AF1" w:rsidRDefault="00553104" w:rsidP="00553104">
      <w:pPr>
        <w:pStyle w:val="ListParagraph"/>
        <w:numPr>
          <w:ilvl w:val="0"/>
          <w:numId w:val="5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176" w:line="360" w:lineRule="auto"/>
        <w:ind w:right="98"/>
        <w:rPr>
          <w:rFonts w:ascii="Lato" w:hAnsi="Lato" w:cstheme="minorHAnsi"/>
          <w:color w:val="102751"/>
        </w:rPr>
      </w:pPr>
      <w:r>
        <w:rPr>
          <w:rFonts w:ascii="Lato" w:hAnsi="Lato" w:cstheme="minorHAnsi"/>
          <w:color w:val="102751"/>
          <w:lang w:val="ga"/>
        </w:rPr>
        <w:t>Cinntigh go bhfuil gach cuid comhlánaithe agus go bhfuil an dearbhú thuas comhlánaithe agat.</w:t>
      </w:r>
    </w:p>
    <w:p w14:paraId="68140857" w14:textId="7ED76DEE" w:rsidR="009E0A93" w:rsidRPr="00A524A8" w:rsidRDefault="00EB6BF7" w:rsidP="009E0A93">
      <w:pPr>
        <w:pStyle w:val="ListParagraph"/>
        <w:numPr>
          <w:ilvl w:val="0"/>
          <w:numId w:val="5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15" w:line="360" w:lineRule="auto"/>
        <w:rPr>
          <w:rFonts w:ascii="Lato" w:hAnsi="Lato" w:cstheme="minorHAnsi"/>
          <w:color w:val="102751"/>
          <w:lang w:val="ga"/>
        </w:rPr>
      </w:pPr>
      <w:r>
        <w:rPr>
          <w:rFonts w:ascii="Lato" w:hAnsi="Lato" w:cstheme="minorHAnsi"/>
          <w:color w:val="102751"/>
          <w:lang w:val="ga"/>
        </w:rPr>
        <w:t xml:space="preserve">Seol d’fhoirm iarratais críochnaithe mar cheangaltán chuig </w:t>
      </w:r>
      <w:hyperlink r:id="rId14" w:history="1">
        <w:r>
          <w:rPr>
            <w:rStyle w:val="Hyperlink"/>
            <w:rFonts w:ascii="Lato" w:hAnsi="Lato" w:cstheme="minorHAnsi"/>
            <w:lang w:val="ga"/>
          </w:rPr>
          <w:t>eocompetition@ncca.ie</w:t>
        </w:r>
      </w:hyperlink>
      <w:r>
        <w:rPr>
          <w:rFonts w:ascii="Lato" w:hAnsi="Lato" w:cstheme="minorHAnsi"/>
          <w:color w:val="102751"/>
          <w:lang w:val="ga"/>
        </w:rPr>
        <w:t>. Agus an fhoirm á seoladh isteach, cuir ceann de na hainmneacha seo thíos ar an gcomhad, ag brath ar an bpost ar a bhfuil tú ag cur isteach air:</w:t>
      </w:r>
    </w:p>
    <w:p w14:paraId="6390D110" w14:textId="1470AD13" w:rsidR="009E0A93" w:rsidRPr="009E0A93" w:rsidRDefault="009E0A93" w:rsidP="009E0A93">
      <w:pPr>
        <w:pStyle w:val="ListParagraph"/>
        <w:numPr>
          <w:ilvl w:val="0"/>
          <w:numId w:val="6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5" w:line="360" w:lineRule="auto"/>
        <w:ind w:left="825"/>
        <w:rPr>
          <w:rFonts w:ascii="Lato" w:hAnsi="Lato" w:cstheme="minorHAnsi"/>
          <w:color w:val="102751"/>
          <w:lang w:val="ga"/>
        </w:rPr>
      </w:pPr>
      <w:r w:rsidRPr="009E0A93">
        <w:rPr>
          <w:rFonts w:ascii="Lato" w:hAnsi="Lato" w:cstheme="minorHAnsi"/>
          <w:color w:val="102751"/>
          <w:lang w:val="ga"/>
        </w:rPr>
        <w:t>Oifigeach Oideachais_</w:t>
      </w:r>
      <w:r w:rsidR="00A524A8">
        <w:rPr>
          <w:rFonts w:ascii="Lato" w:hAnsi="Lato" w:cstheme="minorHAnsi"/>
          <w:color w:val="102751"/>
          <w:lang w:val="ga"/>
        </w:rPr>
        <w:t>Matamaitic</w:t>
      </w:r>
      <w:r w:rsidRPr="009E0A93">
        <w:rPr>
          <w:rFonts w:ascii="Lato" w:hAnsi="Lato" w:cstheme="minorHAnsi"/>
          <w:color w:val="102751"/>
          <w:lang w:val="ga"/>
        </w:rPr>
        <w:t xml:space="preserve">_D’AINM </w:t>
      </w:r>
    </w:p>
    <w:p w14:paraId="45B13C63" w14:textId="06247319" w:rsidR="009E0A93" w:rsidRDefault="009E0A93" w:rsidP="009E0A93">
      <w:pPr>
        <w:pStyle w:val="ListParagraph"/>
        <w:numPr>
          <w:ilvl w:val="0"/>
          <w:numId w:val="6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5" w:line="360" w:lineRule="auto"/>
        <w:ind w:left="825"/>
        <w:rPr>
          <w:rFonts w:ascii="Lato" w:hAnsi="Lato" w:cstheme="minorHAnsi"/>
          <w:color w:val="102751"/>
          <w:lang w:val="ga"/>
        </w:rPr>
      </w:pPr>
      <w:r w:rsidRPr="009E0A93">
        <w:rPr>
          <w:rFonts w:ascii="Lato" w:hAnsi="Lato" w:cstheme="minorHAnsi"/>
          <w:color w:val="102751"/>
          <w:lang w:val="ga"/>
        </w:rPr>
        <w:t>Oifigeach Oideachais_</w:t>
      </w:r>
      <w:r w:rsidR="00A524A8">
        <w:rPr>
          <w:rFonts w:ascii="Lato" w:hAnsi="Lato" w:cstheme="minorHAnsi"/>
          <w:color w:val="102751"/>
          <w:lang w:val="ga"/>
        </w:rPr>
        <w:t>Eacnamaíocht Bhaile</w:t>
      </w:r>
      <w:r w:rsidRPr="009E0A93">
        <w:rPr>
          <w:rFonts w:ascii="Lato" w:hAnsi="Lato" w:cstheme="minorHAnsi"/>
          <w:color w:val="102751"/>
          <w:lang w:val="ga"/>
        </w:rPr>
        <w:t xml:space="preserve">_D’AINM </w:t>
      </w:r>
    </w:p>
    <w:p w14:paraId="19C684B0" w14:textId="2E125BEC" w:rsidR="00D76607" w:rsidRDefault="00D76607" w:rsidP="00D76607">
      <w:pPr>
        <w:pStyle w:val="ListParagraph"/>
        <w:numPr>
          <w:ilvl w:val="0"/>
          <w:numId w:val="6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5" w:line="360" w:lineRule="auto"/>
        <w:ind w:left="825"/>
        <w:rPr>
          <w:rFonts w:ascii="Lato" w:hAnsi="Lato" w:cstheme="minorHAnsi"/>
          <w:color w:val="102751"/>
          <w:lang w:val="ga"/>
        </w:rPr>
      </w:pPr>
      <w:r w:rsidRPr="009E0A93">
        <w:rPr>
          <w:rFonts w:ascii="Lato" w:hAnsi="Lato" w:cstheme="minorHAnsi"/>
          <w:color w:val="102751"/>
          <w:lang w:val="ga"/>
        </w:rPr>
        <w:t>Oifigeach Oideachais_</w:t>
      </w:r>
      <w:r>
        <w:rPr>
          <w:rFonts w:ascii="Lato" w:hAnsi="Lato" w:cstheme="minorHAnsi"/>
          <w:color w:val="102751"/>
          <w:lang w:val="ga"/>
        </w:rPr>
        <w:t>Cuntasaíocht</w:t>
      </w:r>
      <w:r w:rsidRPr="009E0A93">
        <w:rPr>
          <w:rFonts w:ascii="Lato" w:hAnsi="Lato" w:cstheme="minorHAnsi"/>
          <w:color w:val="102751"/>
          <w:lang w:val="ga"/>
        </w:rPr>
        <w:t xml:space="preserve">_D’AINM </w:t>
      </w:r>
    </w:p>
    <w:p w14:paraId="0EFEED56" w14:textId="08003B8B" w:rsidR="00D76607" w:rsidRDefault="00D76607" w:rsidP="00D76607">
      <w:pPr>
        <w:pStyle w:val="ListParagraph"/>
        <w:numPr>
          <w:ilvl w:val="0"/>
          <w:numId w:val="6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5" w:line="360" w:lineRule="auto"/>
        <w:ind w:left="825"/>
        <w:rPr>
          <w:rFonts w:ascii="Lato" w:hAnsi="Lato" w:cstheme="minorHAnsi"/>
          <w:color w:val="102751"/>
          <w:lang w:val="ga"/>
        </w:rPr>
      </w:pPr>
      <w:r w:rsidRPr="009E0A93">
        <w:rPr>
          <w:rFonts w:ascii="Lato" w:hAnsi="Lato" w:cstheme="minorHAnsi"/>
          <w:color w:val="102751"/>
          <w:lang w:val="ga"/>
        </w:rPr>
        <w:t>Oifigeach Oideachais_</w:t>
      </w:r>
      <w:r>
        <w:rPr>
          <w:rFonts w:ascii="Lato" w:hAnsi="Lato" w:cstheme="minorHAnsi"/>
          <w:color w:val="102751"/>
          <w:lang w:val="ga"/>
        </w:rPr>
        <w:t>Eacnamaíocht</w:t>
      </w:r>
      <w:r w:rsidRPr="009E0A93">
        <w:rPr>
          <w:rFonts w:ascii="Lato" w:hAnsi="Lato" w:cstheme="minorHAnsi"/>
          <w:color w:val="102751"/>
          <w:lang w:val="ga"/>
        </w:rPr>
        <w:t xml:space="preserve">_D’AINM </w:t>
      </w:r>
    </w:p>
    <w:p w14:paraId="175E248D" w14:textId="77777777" w:rsidR="007701F0" w:rsidRPr="007701F0" w:rsidRDefault="007701F0" w:rsidP="007701F0">
      <w:p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5" w:line="360" w:lineRule="auto"/>
        <w:rPr>
          <w:rFonts w:ascii="Lato" w:hAnsi="Lato" w:cstheme="minorHAnsi"/>
          <w:color w:val="102751"/>
        </w:rPr>
      </w:pPr>
    </w:p>
    <w:p w14:paraId="324DFDA7" w14:textId="5E1E7928" w:rsidR="00235ADF" w:rsidRDefault="00D53C7E" w:rsidP="00527228">
      <w:pPr>
        <w:pStyle w:val="ListParagraph"/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15" w:line="360" w:lineRule="auto"/>
        <w:ind w:left="360"/>
        <w:rPr>
          <w:rFonts w:ascii="Lato" w:hAnsi="Lato" w:cstheme="minorHAnsi"/>
          <w:color w:val="102751"/>
        </w:rPr>
      </w:pPr>
      <w:r>
        <w:rPr>
          <w:rFonts w:ascii="Lato" w:hAnsi="Lato" w:cstheme="minorHAnsi"/>
          <w:color w:val="102751"/>
          <w:lang w:val="ga"/>
        </w:rPr>
        <w:t>Cuir ainm an phoist i líne ábhair an ríomhphoist.</w:t>
      </w:r>
    </w:p>
    <w:p w14:paraId="03E991B0" w14:textId="77777777" w:rsidR="00527228" w:rsidRPr="00527228" w:rsidRDefault="00527228" w:rsidP="00527228">
      <w:pPr>
        <w:pStyle w:val="ListParagraph"/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15" w:line="360" w:lineRule="auto"/>
        <w:ind w:left="360"/>
        <w:rPr>
          <w:rFonts w:ascii="Lato" w:hAnsi="Lato" w:cstheme="minorHAnsi"/>
          <w:color w:val="102751"/>
          <w:spacing w:val="-14"/>
        </w:rPr>
      </w:pPr>
    </w:p>
    <w:p w14:paraId="5E5CAAF2" w14:textId="60DDB7D5" w:rsidR="00553104" w:rsidRPr="00526AF1" w:rsidRDefault="00553104" w:rsidP="00235ADF">
      <w:pPr>
        <w:pStyle w:val="ListParagraph"/>
        <w:numPr>
          <w:ilvl w:val="0"/>
          <w:numId w:val="5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176" w:line="360" w:lineRule="auto"/>
        <w:ind w:right="98"/>
        <w:rPr>
          <w:rFonts w:ascii="Lato" w:hAnsi="Lato" w:cstheme="minorHAnsi"/>
          <w:color w:val="102751"/>
        </w:rPr>
      </w:pPr>
      <w:r>
        <w:rPr>
          <w:rFonts w:ascii="Lato" w:hAnsi="Lato"/>
          <w:color w:val="102751"/>
          <w:lang w:val="ga"/>
        </w:rPr>
        <w:t xml:space="preserve">Má bhíonn aon cheist agat i ndáil leis an bhfoirm iarratais nó leis an leabhrán faisnéise, téigh i dteagmháil le </w:t>
      </w:r>
      <w:hyperlink r:id="rId15" w:history="1">
        <w:r>
          <w:rPr>
            <w:rStyle w:val="Hyperlink"/>
            <w:lang w:val="ga"/>
          </w:rPr>
          <w:t>recruitment@ncca.ie</w:t>
        </w:r>
      </w:hyperlink>
    </w:p>
    <w:p w14:paraId="44F32115" w14:textId="77777777" w:rsidR="00553104" w:rsidRPr="00761698" w:rsidRDefault="00553104">
      <w:pPr>
        <w:rPr>
          <w:rFonts w:cstheme="minorHAnsi"/>
        </w:rPr>
      </w:pPr>
    </w:p>
    <w:sectPr w:rsidR="00553104" w:rsidRPr="00761698" w:rsidSect="00553104">
      <w:headerReference w:type="default" r:id="rId1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52F06" w14:textId="77777777" w:rsidR="00457688" w:rsidRDefault="00457688" w:rsidP="00761698">
      <w:r>
        <w:separator/>
      </w:r>
    </w:p>
  </w:endnote>
  <w:endnote w:type="continuationSeparator" w:id="0">
    <w:p w14:paraId="2E67A645" w14:textId="77777777" w:rsidR="00457688" w:rsidRDefault="00457688" w:rsidP="00761698">
      <w:r>
        <w:continuationSeparator/>
      </w:r>
    </w:p>
  </w:endnote>
  <w:endnote w:type="continuationNotice" w:id="1">
    <w:p w14:paraId="32C25AEB" w14:textId="77777777" w:rsidR="00457688" w:rsidRDefault="00457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2294490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FBF3AE" w14:textId="02BE58AD" w:rsidR="00761698" w:rsidRDefault="00761698" w:rsidP="008D75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ga"/>
          </w:rPr>
          <w:fldChar w:fldCharType="begin"/>
        </w:r>
        <w:r>
          <w:rPr>
            <w:rStyle w:val="PageNumber"/>
            <w:lang w:val="ga"/>
          </w:rPr>
          <w:instrText xml:space="preserve"> PAGE </w:instrText>
        </w:r>
        <w:r>
          <w:rPr>
            <w:rStyle w:val="PageNumber"/>
            <w:lang w:val="ga"/>
          </w:rPr>
          <w:fldChar w:fldCharType="end"/>
        </w:r>
      </w:p>
    </w:sdtContent>
  </w:sdt>
  <w:p w14:paraId="2C6933FB" w14:textId="77777777" w:rsidR="00761698" w:rsidRDefault="00761698" w:rsidP="00761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564758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FDA2F1" w14:textId="20CB5DEA" w:rsidR="00761698" w:rsidRDefault="00761698" w:rsidP="008D75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ga"/>
          </w:rPr>
          <w:fldChar w:fldCharType="begin"/>
        </w:r>
        <w:r>
          <w:rPr>
            <w:rStyle w:val="PageNumber"/>
            <w:lang w:val="ga"/>
          </w:rPr>
          <w:instrText xml:space="preserve"> PAGE </w:instrText>
        </w:r>
        <w:r>
          <w:rPr>
            <w:rStyle w:val="PageNumber"/>
            <w:lang w:val="ga"/>
          </w:rPr>
          <w:fldChar w:fldCharType="separate"/>
        </w:r>
        <w:r>
          <w:rPr>
            <w:rStyle w:val="PageNumber"/>
            <w:noProof/>
            <w:lang w:val="ga"/>
          </w:rPr>
          <w:t>1</w:t>
        </w:r>
        <w:r>
          <w:rPr>
            <w:rStyle w:val="PageNumber"/>
            <w:lang w:val="ga"/>
          </w:rPr>
          <w:fldChar w:fldCharType="end"/>
        </w:r>
      </w:p>
    </w:sdtContent>
  </w:sdt>
  <w:p w14:paraId="383499D0" w14:textId="3934F167" w:rsidR="00761698" w:rsidRDefault="00761698" w:rsidP="007616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EF667" w14:textId="77777777" w:rsidR="00457688" w:rsidRDefault="00457688" w:rsidP="00761698">
      <w:r>
        <w:separator/>
      </w:r>
    </w:p>
  </w:footnote>
  <w:footnote w:type="continuationSeparator" w:id="0">
    <w:p w14:paraId="2D889A96" w14:textId="77777777" w:rsidR="00457688" w:rsidRDefault="00457688" w:rsidP="00761698">
      <w:r>
        <w:continuationSeparator/>
      </w:r>
    </w:p>
  </w:footnote>
  <w:footnote w:type="continuationNotice" w:id="1">
    <w:p w14:paraId="3600B50D" w14:textId="77777777" w:rsidR="00457688" w:rsidRDefault="004576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A222C" w14:textId="222674D1" w:rsidR="00553104" w:rsidRPr="00553104" w:rsidRDefault="00553104" w:rsidP="00553104">
    <w:pPr>
      <w:rPr>
        <w:rFonts w:cstheme="minorHAnsi"/>
        <w:color w:val="102751"/>
        <w:sz w:val="36"/>
        <w:szCs w:val="36"/>
      </w:rPr>
    </w:pPr>
    <w:r>
      <w:rPr>
        <w:noProof/>
        <w:color w:val="2B579A"/>
        <w:shd w:val="clear" w:color="auto" w:fill="E6E6E6"/>
        <w:lang w:val="g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8ED082" wp14:editId="7F22948D">
              <wp:simplePos x="0" y="0"/>
              <wp:positionH relativeFrom="column">
                <wp:posOffset>-963038</wp:posOffset>
              </wp:positionH>
              <wp:positionV relativeFrom="paragraph">
                <wp:posOffset>-439852</wp:posOffset>
              </wp:positionV>
              <wp:extent cx="7772400" cy="885217"/>
              <wp:effectExtent l="0" t="0" r="12700" b="165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885217"/>
                      </a:xfrm>
                      <a:prstGeom prst="rect">
                        <a:avLst/>
                      </a:prstGeom>
                      <a:solidFill>
                        <a:srgbClr val="10275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F87B10" w14:textId="77777777" w:rsidR="00553104" w:rsidRPr="00553104" w:rsidRDefault="00553104" w:rsidP="00553104">
                          <w:pPr>
                            <w:ind w:left="720" w:firstLine="720"/>
                            <w:rPr>
                              <w:rFonts w:cstheme="minorHAnsi"/>
                              <w:color w:val="102751"/>
                              <w:sz w:val="30"/>
                              <w:szCs w:val="30"/>
                            </w:rPr>
                          </w:pPr>
                        </w:p>
                        <w:p w14:paraId="5954F450" w14:textId="677A255E" w:rsidR="00553104" w:rsidRPr="00553104" w:rsidRDefault="00553104" w:rsidP="00553104">
                          <w:pPr>
                            <w:ind w:left="720" w:firstLine="720"/>
                            <w:rPr>
                              <w:rFonts w:cstheme="min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36"/>
                              <w:szCs w:val="36"/>
                              <w:lang w:val="ga"/>
                            </w:rPr>
                            <w:t>Foirm Iarratais: Oifigeach Oideachais</w:t>
                          </w:r>
                        </w:p>
                        <w:p w14:paraId="2B2D90B5" w14:textId="23AE6CFB" w:rsidR="00553104" w:rsidRPr="00553104" w:rsidRDefault="00553104" w:rsidP="00553104">
                          <w:pPr>
                            <w:ind w:left="720" w:firstLine="720"/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lang w:val="ga"/>
                            </w:rPr>
                            <w:t xml:space="preserve">Sula gcomhlánaíonn tú an fhoirm seo léigh an leabhrán faisnéise go cúramach </w:t>
                          </w:r>
                        </w:p>
                        <w:p w14:paraId="15DC97EE" w14:textId="77777777" w:rsidR="00553104" w:rsidRDefault="00553104" w:rsidP="0055310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8ED082" id="Rectangle 2" o:spid="_x0000_s1026" style="position:absolute;margin-left:-75.85pt;margin-top:-34.65pt;width:612pt;height:69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/8egIAAFIFAAAOAAAAZHJzL2Uyb0RvYy54bWysVEtv2zAMvg/YfxB0X/1AsnRBnSJIkWFA&#10;0RZrh54VWYoNyKImKbGzXz9KfiToih2G5aBQJvnxoY+8ue0aRY7Cuhp0QbOrlBKhOZS13hf0x8v2&#10;0zUlzjNdMgVaFPQkHL1dffxw05qlyKECVQpLEES7ZWsKWnlvlknieCUa5q7ACI1KCbZhHq92n5SW&#10;tYjeqCRP089JC7Y0FrhwDr/e9Uq6ivhSCu4fpXTCE1VQzM3H08ZzF85kdcOWe8tMVfMhDfYPWTSs&#10;1hh0grpjnpGDrf+AampuwYH0VxyaBKSsuYg1YDVZ+qaa54oZEWvB5jgztcn9P1j+cHw2Txbb0Bq3&#10;dCiGKjppm/CP+ZEuNus0NUt0nnD8uFgs8lmKPeWou76e59kidDM5exvr/FcBDQlCQS0+RuwRO947&#10;35uOJiGYA1WX21qpeLH73UZZcmT4cFmaL+bZgH5hlpxzjpI/KRGclf4uJKlLzDKPESOdxITHOBfa&#10;Z72qYqXow8xT/I1RAgGDR6woAgZkielN2APAaNmDjNh9fYN9cBWRjZNz+rfEeufJI0YG7SfnptZg&#10;3wNQWNUQubfH9C9aE0Tf7To0CeIOytOTJRb6sXCGb2t8qnvm/BOzOAf4ujjb/hEPqaAtKAwSJRXY&#10;X+99D/ZIT9RS0uJcFdT9PDArKFHfNBL3SzabhUGMl9l8kePFXmp2lxp9aDYQGIBbxPAoBnuvRlFa&#10;aF5xBaxDVFQxzTF2Qbm342Xj+3nHJcLFeh3NcPgM8/f62fAAHhocqPjSvTJrBr56ZPoDjDPIlm9o&#10;29sGTw3rgwdZR06f+zq0Hgc3cmhYMmEzXN6j1XkVrn4DAAD//wMAUEsDBBQABgAIAAAAIQCSKJrG&#10;4AAAAAwBAAAPAAAAZHJzL2Rvd25yZXYueG1sTI/BTsMwDIbvSLxDZCRuW9IiVlaaTmgSJy7QjZ2z&#10;xmsrGqdqsq3s6fFO7PZb/vT7c7GaXC9OOIbOk4ZkrkAg1d521GjYbt5nLyBCNGRN7wk1/GKAVXl/&#10;V5jc+jN94amKjeASCrnR0MY45FKGukVnwtwPSLw7+NGZyOPYSDuaM5e7XqZKLaQzHfGF1gy4brH+&#10;qY5Ow7raph9x+WnV7jsLkx0ul8Nuo/Xjw/T2CiLiFP9huOqzOpTstPdHskH0GmbJc5Ixy2mxfAJx&#10;RVSWctpryFQCsizk7RPlHwAAAP//AwBQSwECLQAUAAYACAAAACEAtoM4kv4AAADhAQAAEwAAAAAA&#10;AAAAAAAAAAAAAAAAW0NvbnRlbnRfVHlwZXNdLnhtbFBLAQItABQABgAIAAAAIQA4/SH/1gAAAJQB&#10;AAALAAAAAAAAAAAAAAAAAC8BAABfcmVscy8ucmVsc1BLAQItABQABgAIAAAAIQC/mg/8egIAAFIF&#10;AAAOAAAAAAAAAAAAAAAAAC4CAABkcnMvZTJvRG9jLnhtbFBLAQItABQABgAIAAAAIQCSKJrG4AAA&#10;AAwBAAAPAAAAAAAAAAAAAAAAANQEAABkcnMvZG93bnJldi54bWxQSwUGAAAAAAQABADzAAAA4QUA&#10;AAAA&#10;" fillcolor="#102751" strokecolor="#1f3763 [1604]" strokeweight="1pt">
              <v:textbox>
                <w:txbxContent>
                  <w:p w14:paraId="53F87B10" w14:textId="77777777" w:rsidR="00553104" w:rsidRPr="00553104" w:rsidRDefault="00553104" w:rsidP="00553104">
                    <w:pPr>
                      <w:ind w:left="720" w:firstLine="720"/>
                      <w:rPr>
                        <w:rFonts w:cstheme="minorHAnsi"/>
                        <w:color w:val="102751"/>
                        <w:sz w:val="30"/>
                        <w:szCs w:val="30"/>
                      </w:rPr>
                    </w:pPr>
                  </w:p>
                  <w:p w14:paraId="5954F450" w14:textId="677A255E" w:rsidR="00553104" w:rsidRPr="00553104" w:rsidRDefault="00553104" w:rsidP="00553104">
                    <w:pPr>
                      <w:ind w:left="720" w:firstLine="720"/>
                      <w:rPr>
                        <w:rFonts w:cstheme="minorHAnsi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36"/>
                        <w:szCs w:val="36"/>
                        <w:lang w:val="ga"/>
                      </w:rPr>
                      <w:t>Foirm Iarratais: Oifigeach Oideachais</w:t>
                    </w:r>
                  </w:p>
                  <w:p w14:paraId="2B2D90B5" w14:textId="23AE6CFB" w:rsidR="00553104" w:rsidRPr="00553104" w:rsidRDefault="00553104" w:rsidP="00553104">
                    <w:pPr>
                      <w:ind w:left="720" w:firstLine="720"/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lang w:val="ga"/>
                      </w:rPr>
                      <w:t xml:space="preserve">Sula gcomhlánaíonn tú an fhoirm seo léigh an leabhrán faisnéise go cúramach </w:t>
                    </w:r>
                  </w:p>
                  <w:p w14:paraId="15DC97EE" w14:textId="77777777" w:rsidR="00553104" w:rsidRDefault="00553104" w:rsidP="0055310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2FB1B" w14:textId="4E58053A" w:rsidR="00553104" w:rsidRPr="00553104" w:rsidRDefault="00553104" w:rsidP="00553104">
    <w:pPr>
      <w:rPr>
        <w:rFonts w:cstheme="minorHAnsi"/>
        <w:color w:val="10275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BE691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64" w:hanging="360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1">
      <w:numFmt w:val="bullet"/>
      <w:lvlText w:val="ï"/>
      <w:lvlJc w:val="left"/>
      <w:pPr>
        <w:ind w:left="1457" w:hanging="360"/>
      </w:pPr>
    </w:lvl>
    <w:lvl w:ilvl="2">
      <w:numFmt w:val="bullet"/>
      <w:lvlText w:val="ï"/>
      <w:lvlJc w:val="left"/>
      <w:pPr>
        <w:ind w:left="2455" w:hanging="360"/>
      </w:pPr>
    </w:lvl>
    <w:lvl w:ilvl="3">
      <w:numFmt w:val="bullet"/>
      <w:lvlText w:val="ï"/>
      <w:lvlJc w:val="left"/>
      <w:pPr>
        <w:ind w:left="3453" w:hanging="360"/>
      </w:pPr>
    </w:lvl>
    <w:lvl w:ilvl="4">
      <w:numFmt w:val="bullet"/>
      <w:lvlText w:val="ï"/>
      <w:lvlJc w:val="left"/>
      <w:pPr>
        <w:ind w:left="4451" w:hanging="360"/>
      </w:pPr>
    </w:lvl>
    <w:lvl w:ilvl="5">
      <w:numFmt w:val="bullet"/>
      <w:lvlText w:val="ï"/>
      <w:lvlJc w:val="left"/>
      <w:pPr>
        <w:ind w:left="5449" w:hanging="360"/>
      </w:pPr>
    </w:lvl>
    <w:lvl w:ilvl="6">
      <w:numFmt w:val="bullet"/>
      <w:lvlText w:val="ï"/>
      <w:lvlJc w:val="left"/>
      <w:pPr>
        <w:ind w:left="6447" w:hanging="360"/>
      </w:pPr>
    </w:lvl>
    <w:lvl w:ilvl="7">
      <w:numFmt w:val="bullet"/>
      <w:lvlText w:val="ï"/>
      <w:lvlJc w:val="left"/>
      <w:pPr>
        <w:ind w:left="7445" w:hanging="360"/>
      </w:pPr>
    </w:lvl>
    <w:lvl w:ilvl="8">
      <w:numFmt w:val="bullet"/>
      <w:lvlText w:val="ï"/>
      <w:lvlJc w:val="left"/>
      <w:pPr>
        <w:ind w:left="8443" w:hanging="360"/>
      </w:pPr>
    </w:lvl>
  </w:abstractNum>
  <w:abstractNum w:abstractNumId="2" w15:restartNumberingAfterBreak="0">
    <w:nsid w:val="168E7FC7"/>
    <w:multiLevelType w:val="hybridMultilevel"/>
    <w:tmpl w:val="3690A4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81235"/>
    <w:multiLevelType w:val="hybridMultilevel"/>
    <w:tmpl w:val="74988F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14A2B"/>
    <w:multiLevelType w:val="hybridMultilevel"/>
    <w:tmpl w:val="4AE22A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65C0D"/>
    <w:multiLevelType w:val="hybridMultilevel"/>
    <w:tmpl w:val="50400A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C1529B"/>
    <w:multiLevelType w:val="hybridMultilevel"/>
    <w:tmpl w:val="1DC805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9003A3"/>
    <w:multiLevelType w:val="hybridMultilevel"/>
    <w:tmpl w:val="710C7106"/>
    <w:lvl w:ilvl="0" w:tplc="08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667128666">
    <w:abstractNumId w:val="3"/>
  </w:num>
  <w:num w:numId="2" w16cid:durableId="1937782738">
    <w:abstractNumId w:val="6"/>
  </w:num>
  <w:num w:numId="3" w16cid:durableId="567031161">
    <w:abstractNumId w:val="2"/>
  </w:num>
  <w:num w:numId="4" w16cid:durableId="1143085406">
    <w:abstractNumId w:val="1"/>
  </w:num>
  <w:num w:numId="5" w16cid:durableId="1172335125">
    <w:abstractNumId w:val="5"/>
  </w:num>
  <w:num w:numId="6" w16cid:durableId="654917432">
    <w:abstractNumId w:val="7"/>
  </w:num>
  <w:num w:numId="7" w16cid:durableId="691153010">
    <w:abstractNumId w:val="0"/>
  </w:num>
  <w:num w:numId="8" w16cid:durableId="574626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16"/>
    <w:rsid w:val="000B0B0B"/>
    <w:rsid w:val="000C6B67"/>
    <w:rsid w:val="000E44AC"/>
    <w:rsid w:val="00106465"/>
    <w:rsid w:val="00146B6B"/>
    <w:rsid w:val="00176AE8"/>
    <w:rsid w:val="001B1103"/>
    <w:rsid w:val="00203F55"/>
    <w:rsid w:val="00211C72"/>
    <w:rsid w:val="00235ADF"/>
    <w:rsid w:val="00277537"/>
    <w:rsid w:val="002B26D9"/>
    <w:rsid w:val="002C6592"/>
    <w:rsid w:val="002F2317"/>
    <w:rsid w:val="00313C81"/>
    <w:rsid w:val="00322C98"/>
    <w:rsid w:val="003312B1"/>
    <w:rsid w:val="00351D3D"/>
    <w:rsid w:val="00365120"/>
    <w:rsid w:val="00376A2D"/>
    <w:rsid w:val="003F1F9A"/>
    <w:rsid w:val="003F61BE"/>
    <w:rsid w:val="00457688"/>
    <w:rsid w:val="00476C0C"/>
    <w:rsid w:val="004A5A8E"/>
    <w:rsid w:val="004B1422"/>
    <w:rsid w:val="004B3BF6"/>
    <w:rsid w:val="004C364F"/>
    <w:rsid w:val="004C7406"/>
    <w:rsid w:val="004D3021"/>
    <w:rsid w:val="004E164C"/>
    <w:rsid w:val="00500FA3"/>
    <w:rsid w:val="00526AF1"/>
    <w:rsid w:val="00527228"/>
    <w:rsid w:val="00530B74"/>
    <w:rsid w:val="0054490D"/>
    <w:rsid w:val="00553104"/>
    <w:rsid w:val="00585A41"/>
    <w:rsid w:val="00587ACE"/>
    <w:rsid w:val="00587BE4"/>
    <w:rsid w:val="00591142"/>
    <w:rsid w:val="005C63EC"/>
    <w:rsid w:val="005C7311"/>
    <w:rsid w:val="005D1872"/>
    <w:rsid w:val="0060217D"/>
    <w:rsid w:val="00617CE7"/>
    <w:rsid w:val="00621CA9"/>
    <w:rsid w:val="0063076C"/>
    <w:rsid w:val="00632D16"/>
    <w:rsid w:val="006347F9"/>
    <w:rsid w:val="00672A39"/>
    <w:rsid w:val="00693328"/>
    <w:rsid w:val="00697C09"/>
    <w:rsid w:val="006A2C6E"/>
    <w:rsid w:val="006C0E01"/>
    <w:rsid w:val="006E0829"/>
    <w:rsid w:val="00744032"/>
    <w:rsid w:val="0074526F"/>
    <w:rsid w:val="00756437"/>
    <w:rsid w:val="00761698"/>
    <w:rsid w:val="007701F0"/>
    <w:rsid w:val="007758DD"/>
    <w:rsid w:val="00784519"/>
    <w:rsid w:val="00790D0A"/>
    <w:rsid w:val="00795EFF"/>
    <w:rsid w:val="007C1083"/>
    <w:rsid w:val="007D0FA4"/>
    <w:rsid w:val="007D58A2"/>
    <w:rsid w:val="007E48ED"/>
    <w:rsid w:val="00843E73"/>
    <w:rsid w:val="00845416"/>
    <w:rsid w:val="00853AC4"/>
    <w:rsid w:val="0087532B"/>
    <w:rsid w:val="008A3A26"/>
    <w:rsid w:val="008D7570"/>
    <w:rsid w:val="008F0421"/>
    <w:rsid w:val="00910EFC"/>
    <w:rsid w:val="009401C3"/>
    <w:rsid w:val="00962B3B"/>
    <w:rsid w:val="00962D2B"/>
    <w:rsid w:val="00962F99"/>
    <w:rsid w:val="009A2B80"/>
    <w:rsid w:val="009C7719"/>
    <w:rsid w:val="009E0A93"/>
    <w:rsid w:val="00A43F62"/>
    <w:rsid w:val="00A524A8"/>
    <w:rsid w:val="00A67B58"/>
    <w:rsid w:val="00A7102D"/>
    <w:rsid w:val="00AD4338"/>
    <w:rsid w:val="00B15A2D"/>
    <w:rsid w:val="00B23FFE"/>
    <w:rsid w:val="00B7457B"/>
    <w:rsid w:val="00BC6653"/>
    <w:rsid w:val="00BE58D4"/>
    <w:rsid w:val="00BF45A1"/>
    <w:rsid w:val="00C12002"/>
    <w:rsid w:val="00C30276"/>
    <w:rsid w:val="00C51FA1"/>
    <w:rsid w:val="00C674DE"/>
    <w:rsid w:val="00C73FE3"/>
    <w:rsid w:val="00CB51D0"/>
    <w:rsid w:val="00CC1F04"/>
    <w:rsid w:val="00CC728A"/>
    <w:rsid w:val="00CF7DC8"/>
    <w:rsid w:val="00D32ABD"/>
    <w:rsid w:val="00D53C7E"/>
    <w:rsid w:val="00D76607"/>
    <w:rsid w:val="00D84614"/>
    <w:rsid w:val="00D87539"/>
    <w:rsid w:val="00DA3A4B"/>
    <w:rsid w:val="00DA4646"/>
    <w:rsid w:val="00DA79DA"/>
    <w:rsid w:val="00DB2CE3"/>
    <w:rsid w:val="00DC4712"/>
    <w:rsid w:val="00DF2A01"/>
    <w:rsid w:val="00E14B23"/>
    <w:rsid w:val="00E2009D"/>
    <w:rsid w:val="00E24114"/>
    <w:rsid w:val="00E65707"/>
    <w:rsid w:val="00E91F67"/>
    <w:rsid w:val="00E93EE0"/>
    <w:rsid w:val="00E943A1"/>
    <w:rsid w:val="00EB227D"/>
    <w:rsid w:val="00EB6BF7"/>
    <w:rsid w:val="00ED0C4F"/>
    <w:rsid w:val="00EF0257"/>
    <w:rsid w:val="00F246B2"/>
    <w:rsid w:val="00F308C6"/>
    <w:rsid w:val="00F359F0"/>
    <w:rsid w:val="00F61D45"/>
    <w:rsid w:val="00F74DC3"/>
    <w:rsid w:val="00F94537"/>
    <w:rsid w:val="00FF3162"/>
    <w:rsid w:val="00FF73E3"/>
    <w:rsid w:val="2BB74F2B"/>
    <w:rsid w:val="3232EB85"/>
    <w:rsid w:val="32828A85"/>
    <w:rsid w:val="4EB5FB8C"/>
    <w:rsid w:val="5AE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26B5F"/>
  <w15:chartTrackingRefBased/>
  <w15:docId w15:val="{DDE64BF7-D611-416A-A397-C197D695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1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698"/>
  </w:style>
  <w:style w:type="character" w:styleId="PageNumber">
    <w:name w:val="page number"/>
    <w:basedOn w:val="DefaultParagraphFont"/>
    <w:uiPriority w:val="99"/>
    <w:semiHidden/>
    <w:unhideWhenUsed/>
    <w:rsid w:val="00761698"/>
  </w:style>
  <w:style w:type="paragraph" w:styleId="Header">
    <w:name w:val="header"/>
    <w:basedOn w:val="Normal"/>
    <w:link w:val="HeaderChar"/>
    <w:uiPriority w:val="99"/>
    <w:unhideWhenUsed/>
    <w:rsid w:val="00761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698"/>
  </w:style>
  <w:style w:type="paragraph" w:customStyle="1" w:styleId="Default">
    <w:name w:val="Default"/>
    <w:rsid w:val="00761698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ListParagraph">
    <w:name w:val="List Paragraph"/>
    <w:basedOn w:val="Normal"/>
    <w:uiPriority w:val="1"/>
    <w:qFormat/>
    <w:rsid w:val="007616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53104"/>
    <w:pPr>
      <w:autoSpaceDE w:val="0"/>
      <w:autoSpaceDN w:val="0"/>
      <w:adjustRightInd w:val="0"/>
      <w:spacing w:before="2"/>
      <w:ind w:left="464" w:hanging="465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553104"/>
    <w:rPr>
      <w:rFonts w:ascii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3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FF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6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B6BF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22C9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recruitment@ncca.i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ocompetition@ncc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306408-466a-4bf0-bc31-076304f3020d" xsi:nil="true"/>
    <lcf76f155ced4ddcb4097134ff3c332f xmlns="817be171-037f-4ce5-b4e6-22e69b4da8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89D2F5A278D4D9B90680142DC3925" ma:contentTypeVersion="15" ma:contentTypeDescription="Create a new document." ma:contentTypeScope="" ma:versionID="96921a2d2b2c5208a35f21fc843d0bd6">
  <xsd:schema xmlns:xsd="http://www.w3.org/2001/XMLSchema" xmlns:xs="http://www.w3.org/2001/XMLSchema" xmlns:p="http://schemas.microsoft.com/office/2006/metadata/properties" xmlns:ns2="817be171-037f-4ce5-b4e6-22e69b4da8be" xmlns:ns3="1d306408-466a-4bf0-bc31-076304f3020d" targetNamespace="http://schemas.microsoft.com/office/2006/metadata/properties" ma:root="true" ma:fieldsID="4ab70f4bc7dd1b7c1ab634544b4f0cf9" ns2:_="" ns3:_="">
    <xsd:import namespace="817be171-037f-4ce5-b4e6-22e69b4da8be"/>
    <xsd:import namespace="1d306408-466a-4bf0-bc31-076304f30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be171-037f-4ce5-b4e6-22e69b4d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9f536d-13f6-403f-9162-3b10b24ef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06408-466a-4bf0-bc31-076304f30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836b983-aa0c-4aca-8b93-a46868b22056}" ma:internalName="TaxCatchAll" ma:showField="CatchAllData" ma:web="1d306408-466a-4bf0-bc31-076304f30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A3C57-0222-4E9D-A6A0-FB7905B864EC}">
  <ds:schemaRefs>
    <ds:schemaRef ds:uri="http://schemas.microsoft.com/office/2006/metadata/properties"/>
    <ds:schemaRef ds:uri="http://schemas.microsoft.com/office/infopath/2007/PartnerControls"/>
    <ds:schemaRef ds:uri="a38b5960-4d92-4f56-a8ce-cb1222aa82f6"/>
    <ds:schemaRef ds:uri="86a1f704-8352-462e-bffc-3640fac056d7"/>
    <ds:schemaRef ds:uri="1d306408-466a-4bf0-bc31-076304f3020d"/>
    <ds:schemaRef ds:uri="817be171-037f-4ce5-b4e6-22e69b4da8be"/>
  </ds:schemaRefs>
</ds:datastoreItem>
</file>

<file path=customXml/itemProps2.xml><?xml version="1.0" encoding="utf-8"?>
<ds:datastoreItem xmlns:ds="http://schemas.openxmlformats.org/officeDocument/2006/customXml" ds:itemID="{A7ADA720-8288-41F6-978B-A75FBE396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3CF34-EF94-449F-9A69-AD8D3902D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be171-037f-4ce5-b4e6-22e69b4da8be"/>
    <ds:schemaRef ds:uri="1d306408-466a-4bf0-bc31-076304f30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Mooney</dc:creator>
  <cp:keywords/>
  <dc:description/>
  <cp:lastModifiedBy>Sarah Whiteley</cp:lastModifiedBy>
  <cp:revision>5</cp:revision>
  <dcterms:created xsi:type="dcterms:W3CDTF">2023-06-14T13:45:00Z</dcterms:created>
  <dcterms:modified xsi:type="dcterms:W3CDTF">2024-05-07T17:49:00Z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0x01010014089D2F5A278D4D9B90680142DC3925</vt:lpwstr>
  </property>
  <property fmtid="{D5CDD505-2E9C-101B-9397-08002B2CF9AE}" pid="3" name="MediaServiceImageTags">
    <vt:lpwstr/>
  </property>
</Properties>
</file>